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64EF3" w14:textId="77777777" w:rsidR="008A1B54" w:rsidRDefault="008A1B54" w:rsidP="008A1B54">
      <w:pPr>
        <w:spacing w:line="480" w:lineRule="auto"/>
        <w:jc w:val="center"/>
        <w:rPr>
          <w:rFonts w:ascii="Times New Roman" w:hAnsi="Times New Roman" w:cs="Times New Roman"/>
        </w:rPr>
      </w:pPr>
    </w:p>
    <w:p w14:paraId="0D9F9DB7" w14:textId="77777777" w:rsidR="008A1B54" w:rsidRDefault="008A1B54" w:rsidP="008A1B54">
      <w:pPr>
        <w:spacing w:line="480" w:lineRule="auto"/>
        <w:jc w:val="center"/>
        <w:rPr>
          <w:rFonts w:ascii="Times New Roman" w:hAnsi="Times New Roman" w:cs="Times New Roman"/>
        </w:rPr>
      </w:pPr>
    </w:p>
    <w:p w14:paraId="3F723C5D" w14:textId="77777777" w:rsidR="008A1B54" w:rsidRDefault="008A1B54" w:rsidP="008A1B54">
      <w:pPr>
        <w:spacing w:line="480" w:lineRule="auto"/>
        <w:jc w:val="center"/>
        <w:rPr>
          <w:rFonts w:ascii="Times New Roman" w:hAnsi="Times New Roman" w:cs="Times New Roman"/>
        </w:rPr>
      </w:pPr>
    </w:p>
    <w:p w14:paraId="1C828F2F" w14:textId="77777777" w:rsidR="008A1B54" w:rsidRDefault="008A1B54" w:rsidP="008A1B54">
      <w:pPr>
        <w:spacing w:line="480" w:lineRule="auto"/>
        <w:jc w:val="center"/>
        <w:rPr>
          <w:rFonts w:ascii="Times New Roman" w:hAnsi="Times New Roman" w:cs="Times New Roman"/>
        </w:rPr>
      </w:pPr>
    </w:p>
    <w:p w14:paraId="57BBB7EB" w14:textId="77777777" w:rsidR="008A1B54" w:rsidRDefault="008A1B54" w:rsidP="008A1B54">
      <w:pPr>
        <w:spacing w:line="480" w:lineRule="auto"/>
        <w:jc w:val="center"/>
        <w:rPr>
          <w:rFonts w:ascii="Times New Roman" w:hAnsi="Times New Roman" w:cs="Times New Roman"/>
        </w:rPr>
      </w:pPr>
    </w:p>
    <w:p w14:paraId="578B94E7" w14:textId="77777777" w:rsidR="008A1B54" w:rsidRDefault="008A1B54" w:rsidP="008A1B54">
      <w:pPr>
        <w:spacing w:line="480" w:lineRule="auto"/>
        <w:jc w:val="center"/>
        <w:rPr>
          <w:rFonts w:ascii="Times New Roman" w:hAnsi="Times New Roman" w:cs="Times New Roman"/>
        </w:rPr>
      </w:pPr>
    </w:p>
    <w:p w14:paraId="3B1B7C97" w14:textId="232F8976" w:rsidR="008A1B54" w:rsidRDefault="004B51D3" w:rsidP="008A1B54">
      <w:pPr>
        <w:spacing w:line="480" w:lineRule="auto"/>
        <w:jc w:val="center"/>
        <w:rPr>
          <w:rFonts w:ascii="Times New Roman" w:hAnsi="Times New Roman" w:cs="Times New Roman"/>
        </w:rPr>
      </w:pPr>
      <w:r>
        <w:rPr>
          <w:rFonts w:ascii="Times New Roman" w:hAnsi="Times New Roman" w:cs="Times New Roman"/>
        </w:rPr>
        <w:t>Caitlin</w:t>
      </w:r>
      <w:r w:rsidR="008A1B54">
        <w:rPr>
          <w:rFonts w:ascii="Times New Roman" w:hAnsi="Times New Roman" w:cs="Times New Roman"/>
        </w:rPr>
        <w:t xml:space="preserve"> Clark, Jeremy </w:t>
      </w:r>
      <w:proofErr w:type="spellStart"/>
      <w:r w:rsidR="008A1B54">
        <w:rPr>
          <w:rFonts w:ascii="Times New Roman" w:hAnsi="Times New Roman" w:cs="Times New Roman"/>
        </w:rPr>
        <w:t>Grobart</w:t>
      </w:r>
      <w:proofErr w:type="spellEnd"/>
      <w:r w:rsidR="008A1B54">
        <w:rPr>
          <w:rFonts w:ascii="Times New Roman" w:hAnsi="Times New Roman" w:cs="Times New Roman"/>
        </w:rPr>
        <w:t>, and Cristina Romero</w:t>
      </w:r>
    </w:p>
    <w:p w14:paraId="2035FE04" w14:textId="13E0C77C" w:rsidR="008A1B54" w:rsidRDefault="008A1B54" w:rsidP="008A1B54">
      <w:pPr>
        <w:spacing w:line="480" w:lineRule="auto"/>
        <w:jc w:val="center"/>
        <w:rPr>
          <w:rFonts w:ascii="Times New Roman" w:hAnsi="Times New Roman" w:cs="Times New Roman"/>
        </w:rPr>
      </w:pPr>
      <w:r>
        <w:rPr>
          <w:rFonts w:ascii="Times New Roman" w:hAnsi="Times New Roman" w:cs="Times New Roman"/>
        </w:rPr>
        <w:t>December 9</w:t>
      </w:r>
      <w:r w:rsidRPr="008A1B54">
        <w:rPr>
          <w:rFonts w:ascii="Times New Roman" w:hAnsi="Times New Roman" w:cs="Times New Roman"/>
          <w:vertAlign w:val="superscript"/>
        </w:rPr>
        <w:t>th</w:t>
      </w:r>
      <w:r>
        <w:rPr>
          <w:rFonts w:ascii="Times New Roman" w:hAnsi="Times New Roman" w:cs="Times New Roman"/>
        </w:rPr>
        <w:t>, 2013</w:t>
      </w:r>
    </w:p>
    <w:p w14:paraId="76E5FC68" w14:textId="77777777" w:rsidR="008A1B54" w:rsidRDefault="008A1B54" w:rsidP="008A1B54">
      <w:pPr>
        <w:spacing w:line="480" w:lineRule="auto"/>
        <w:jc w:val="center"/>
        <w:rPr>
          <w:rFonts w:ascii="Times New Roman" w:hAnsi="Times New Roman" w:cs="Times New Roman"/>
        </w:rPr>
      </w:pPr>
      <w:r>
        <w:rPr>
          <w:rFonts w:ascii="Times New Roman" w:hAnsi="Times New Roman" w:cs="Times New Roman"/>
        </w:rPr>
        <w:t>Common Core Information and Symposium: What CCSS Means for Ohio</w:t>
      </w:r>
    </w:p>
    <w:p w14:paraId="3151A7D4" w14:textId="37E88014" w:rsidR="008A1B54" w:rsidRDefault="008A1B54" w:rsidP="008A1B54">
      <w:pPr>
        <w:spacing w:line="480" w:lineRule="auto"/>
        <w:jc w:val="center"/>
        <w:rPr>
          <w:rFonts w:ascii="Times New Roman" w:hAnsi="Times New Roman" w:cs="Times New Roman"/>
        </w:rPr>
      </w:pPr>
      <w:r>
        <w:rPr>
          <w:rFonts w:ascii="Times New Roman" w:hAnsi="Times New Roman" w:cs="Times New Roman"/>
        </w:rPr>
        <w:t>Save Our Schools! Education Controversy and Change</w:t>
      </w:r>
    </w:p>
    <w:p w14:paraId="6D8658CD" w14:textId="4D24CAA9" w:rsidR="008A1B54" w:rsidRDefault="008A1B54" w:rsidP="008A1B54">
      <w:pPr>
        <w:spacing w:line="480" w:lineRule="auto"/>
        <w:jc w:val="center"/>
        <w:rPr>
          <w:rFonts w:ascii="Times New Roman" w:hAnsi="Times New Roman" w:cs="Times New Roman"/>
        </w:rPr>
      </w:pPr>
      <w:r>
        <w:rPr>
          <w:rFonts w:ascii="Times New Roman" w:hAnsi="Times New Roman" w:cs="Times New Roman"/>
        </w:rPr>
        <w:t xml:space="preserve">Professor: Dr. Sarah </w:t>
      </w:r>
      <w:proofErr w:type="spellStart"/>
      <w:r>
        <w:rPr>
          <w:rFonts w:ascii="Times New Roman" w:hAnsi="Times New Roman" w:cs="Times New Roman"/>
        </w:rPr>
        <w:t>Stitzlein</w:t>
      </w:r>
      <w:proofErr w:type="spellEnd"/>
    </w:p>
    <w:p w14:paraId="358EBC25" w14:textId="77777777" w:rsidR="008A1B54" w:rsidRDefault="008A1B54" w:rsidP="008A1B54">
      <w:pPr>
        <w:spacing w:line="480" w:lineRule="auto"/>
        <w:jc w:val="center"/>
        <w:rPr>
          <w:rFonts w:ascii="Times New Roman" w:hAnsi="Times New Roman" w:cs="Times New Roman"/>
        </w:rPr>
      </w:pPr>
    </w:p>
    <w:p w14:paraId="244580B9" w14:textId="77777777" w:rsidR="008A1B54" w:rsidRDefault="008A1B54" w:rsidP="008A1B54">
      <w:pPr>
        <w:spacing w:line="480" w:lineRule="auto"/>
        <w:rPr>
          <w:rFonts w:ascii="Times New Roman" w:hAnsi="Times New Roman" w:cs="Times New Roman"/>
        </w:rPr>
      </w:pPr>
    </w:p>
    <w:p w14:paraId="1968075C" w14:textId="77777777" w:rsidR="008A1B54" w:rsidRDefault="008A1B54" w:rsidP="008A1B54">
      <w:pPr>
        <w:spacing w:line="480" w:lineRule="auto"/>
        <w:rPr>
          <w:rFonts w:ascii="Times New Roman" w:hAnsi="Times New Roman" w:cs="Times New Roman"/>
        </w:rPr>
      </w:pPr>
    </w:p>
    <w:p w14:paraId="46EF1935" w14:textId="77777777" w:rsidR="008A1B54" w:rsidRDefault="008A1B54" w:rsidP="008A1B54">
      <w:pPr>
        <w:spacing w:line="480" w:lineRule="auto"/>
        <w:rPr>
          <w:rFonts w:ascii="Times New Roman" w:hAnsi="Times New Roman" w:cs="Times New Roman"/>
        </w:rPr>
      </w:pPr>
    </w:p>
    <w:p w14:paraId="5DA6D65A" w14:textId="77777777" w:rsidR="008A1B54" w:rsidRDefault="008A1B54" w:rsidP="008A1B54">
      <w:pPr>
        <w:spacing w:line="480" w:lineRule="auto"/>
        <w:rPr>
          <w:rFonts w:ascii="Times New Roman" w:hAnsi="Times New Roman" w:cs="Times New Roman"/>
        </w:rPr>
      </w:pPr>
    </w:p>
    <w:p w14:paraId="647A1B33" w14:textId="77777777" w:rsidR="008A1B54" w:rsidRDefault="008A1B54" w:rsidP="008A1B54">
      <w:pPr>
        <w:spacing w:line="480" w:lineRule="auto"/>
        <w:rPr>
          <w:rFonts w:ascii="Times New Roman" w:hAnsi="Times New Roman" w:cs="Times New Roman"/>
        </w:rPr>
      </w:pPr>
    </w:p>
    <w:p w14:paraId="3B7271EF" w14:textId="77777777" w:rsidR="008A1B54" w:rsidRDefault="008A1B54" w:rsidP="008A1B54">
      <w:pPr>
        <w:spacing w:line="480" w:lineRule="auto"/>
        <w:rPr>
          <w:rFonts w:ascii="Times New Roman" w:hAnsi="Times New Roman" w:cs="Times New Roman"/>
        </w:rPr>
      </w:pPr>
    </w:p>
    <w:p w14:paraId="3089A1B6" w14:textId="77777777" w:rsidR="008A1B54" w:rsidRDefault="008A1B54" w:rsidP="008A1B54">
      <w:pPr>
        <w:spacing w:line="480" w:lineRule="auto"/>
        <w:rPr>
          <w:rFonts w:ascii="Times New Roman" w:hAnsi="Times New Roman" w:cs="Times New Roman"/>
        </w:rPr>
      </w:pPr>
    </w:p>
    <w:p w14:paraId="2B0D8C53" w14:textId="77777777" w:rsidR="008A1B54" w:rsidRDefault="008A1B54" w:rsidP="008A1B54">
      <w:pPr>
        <w:spacing w:line="480" w:lineRule="auto"/>
        <w:rPr>
          <w:rFonts w:ascii="Times New Roman" w:hAnsi="Times New Roman" w:cs="Times New Roman"/>
        </w:rPr>
      </w:pPr>
    </w:p>
    <w:p w14:paraId="41CD1163" w14:textId="77777777" w:rsidR="008A1B54" w:rsidRDefault="008A1B54" w:rsidP="008A1B54">
      <w:pPr>
        <w:spacing w:line="480" w:lineRule="auto"/>
        <w:rPr>
          <w:rFonts w:ascii="Times New Roman" w:hAnsi="Times New Roman" w:cs="Times New Roman"/>
        </w:rPr>
      </w:pPr>
    </w:p>
    <w:p w14:paraId="7320D682" w14:textId="77777777" w:rsidR="008A1B54" w:rsidRDefault="008A1B54" w:rsidP="008A1B54">
      <w:pPr>
        <w:spacing w:line="480" w:lineRule="auto"/>
        <w:rPr>
          <w:rFonts w:ascii="Times New Roman" w:hAnsi="Times New Roman" w:cs="Times New Roman"/>
        </w:rPr>
      </w:pPr>
    </w:p>
    <w:p w14:paraId="57859DA9" w14:textId="77777777" w:rsidR="008A1B54" w:rsidRDefault="008A1B54" w:rsidP="008A1B54">
      <w:pPr>
        <w:spacing w:line="480" w:lineRule="auto"/>
        <w:rPr>
          <w:rFonts w:ascii="Times New Roman" w:hAnsi="Times New Roman" w:cs="Times New Roman"/>
        </w:rPr>
      </w:pPr>
    </w:p>
    <w:p w14:paraId="6DE88F48" w14:textId="0DCDA995" w:rsidR="00F41CB4" w:rsidRPr="00F41CB4" w:rsidRDefault="00F41CB4" w:rsidP="00F41CB4">
      <w:pPr>
        <w:spacing w:line="480" w:lineRule="auto"/>
        <w:jc w:val="both"/>
        <w:rPr>
          <w:rFonts w:ascii="Times New Roman" w:hAnsi="Times New Roman" w:cs="Times New Roman"/>
          <w:b/>
        </w:rPr>
      </w:pPr>
      <w:r w:rsidRPr="00F41CB4">
        <w:rPr>
          <w:rFonts w:ascii="Times New Roman" w:hAnsi="Times New Roman" w:cs="Times New Roman"/>
          <w:b/>
        </w:rPr>
        <w:lastRenderedPageBreak/>
        <w:t>Introduction</w:t>
      </w:r>
    </w:p>
    <w:p w14:paraId="0388C7AD" w14:textId="4EBD4BCD" w:rsidR="008C7546" w:rsidRDefault="00416B6F" w:rsidP="008A1B54">
      <w:pPr>
        <w:spacing w:line="480" w:lineRule="auto"/>
        <w:ind w:firstLine="720"/>
        <w:jc w:val="both"/>
        <w:rPr>
          <w:rFonts w:ascii="Times New Roman" w:hAnsi="Times New Roman" w:cs="Times New Roman"/>
        </w:rPr>
      </w:pPr>
      <w:r>
        <w:rPr>
          <w:rFonts w:ascii="Times New Roman" w:hAnsi="Times New Roman" w:cs="Times New Roman"/>
        </w:rPr>
        <w:t>The Common Core State Standards (CCSS), introduced on June 2, 2010 in Suwanee, Georgia are a set of college ready and career prepared benchmarks for students in grades K-12</w:t>
      </w:r>
      <w:r w:rsidR="0085764C">
        <w:rPr>
          <w:rFonts w:ascii="Times New Roman" w:hAnsi="Times New Roman" w:cs="Times New Roman"/>
        </w:rPr>
        <w:t xml:space="preserve"> (Rothman, 2011)</w:t>
      </w:r>
      <w:r w:rsidR="003629B9">
        <w:rPr>
          <w:rFonts w:ascii="Times New Roman" w:hAnsi="Times New Roman" w:cs="Times New Roman"/>
        </w:rPr>
        <w:t>. The S</w:t>
      </w:r>
      <w:r>
        <w:rPr>
          <w:rFonts w:ascii="Times New Roman" w:hAnsi="Times New Roman" w:cs="Times New Roman"/>
        </w:rPr>
        <w:t xml:space="preserve">tandards focus on English and mathematics, but </w:t>
      </w:r>
      <w:r w:rsidR="00FA0EEF">
        <w:rPr>
          <w:rFonts w:ascii="Times New Roman" w:hAnsi="Times New Roman" w:cs="Times New Roman"/>
        </w:rPr>
        <w:t xml:space="preserve">there are also </w:t>
      </w:r>
      <w:r w:rsidR="003629B9">
        <w:rPr>
          <w:rFonts w:ascii="Times New Roman" w:hAnsi="Times New Roman" w:cs="Times New Roman"/>
        </w:rPr>
        <w:t>S</w:t>
      </w:r>
      <w:r>
        <w:rPr>
          <w:rFonts w:ascii="Times New Roman" w:hAnsi="Times New Roman" w:cs="Times New Roman"/>
        </w:rPr>
        <w:t xml:space="preserve">tandards available for science and social studies. In an effort to save </w:t>
      </w:r>
      <w:r w:rsidR="003629B9">
        <w:rPr>
          <w:rFonts w:ascii="Times New Roman" w:hAnsi="Times New Roman" w:cs="Times New Roman"/>
        </w:rPr>
        <w:t>America’s failing schools, the S</w:t>
      </w:r>
      <w:r>
        <w:rPr>
          <w:rFonts w:ascii="Times New Roman" w:hAnsi="Times New Roman" w:cs="Times New Roman"/>
        </w:rPr>
        <w:t>tandards are meant to increas</w:t>
      </w:r>
      <w:r w:rsidR="00163973">
        <w:rPr>
          <w:rFonts w:ascii="Times New Roman" w:hAnsi="Times New Roman" w:cs="Times New Roman"/>
        </w:rPr>
        <w:t>e content rigor in core classes</w:t>
      </w:r>
      <w:r>
        <w:rPr>
          <w:rFonts w:ascii="Times New Roman" w:hAnsi="Times New Roman" w:cs="Times New Roman"/>
        </w:rPr>
        <w:t xml:space="preserve"> in the hopes of cr</w:t>
      </w:r>
      <w:r w:rsidR="003629B9">
        <w:rPr>
          <w:rFonts w:ascii="Times New Roman" w:hAnsi="Times New Roman" w:cs="Times New Roman"/>
        </w:rPr>
        <w:t>eating higher test scores. The S</w:t>
      </w:r>
      <w:r>
        <w:rPr>
          <w:rFonts w:ascii="Times New Roman" w:hAnsi="Times New Roman" w:cs="Times New Roman"/>
        </w:rPr>
        <w:t>tandards are “fewer, clearer, and higher” than previous state standards according t</w:t>
      </w:r>
      <w:r w:rsidR="000D2A92">
        <w:rPr>
          <w:rFonts w:ascii="Times New Roman" w:hAnsi="Times New Roman" w:cs="Times New Roman"/>
        </w:rPr>
        <w:t>o the authors of the S</w:t>
      </w:r>
      <w:r w:rsidR="00C1191B">
        <w:rPr>
          <w:rFonts w:ascii="Times New Roman" w:hAnsi="Times New Roman" w:cs="Times New Roman"/>
        </w:rPr>
        <w:t xml:space="preserve">tandards </w:t>
      </w:r>
      <w:r>
        <w:rPr>
          <w:rFonts w:ascii="Times New Roman" w:hAnsi="Times New Roman" w:cs="Times New Roman"/>
        </w:rPr>
        <w:t>(Rothman, 2011)</w:t>
      </w:r>
      <w:r w:rsidR="00C1191B">
        <w:rPr>
          <w:rFonts w:ascii="Times New Roman" w:hAnsi="Times New Roman" w:cs="Times New Roman"/>
        </w:rPr>
        <w:t>, who are</w:t>
      </w:r>
      <w:r>
        <w:rPr>
          <w:rFonts w:ascii="Times New Roman" w:hAnsi="Times New Roman" w:cs="Times New Roman"/>
        </w:rPr>
        <w:t xml:space="preserve"> the nation’s leading state superintendents (</w:t>
      </w:r>
      <w:proofErr w:type="spellStart"/>
      <w:r>
        <w:rPr>
          <w:rFonts w:ascii="Times New Roman" w:hAnsi="Times New Roman" w:cs="Times New Roman"/>
        </w:rPr>
        <w:t>Lehner</w:t>
      </w:r>
      <w:proofErr w:type="spellEnd"/>
      <w:r>
        <w:rPr>
          <w:rFonts w:ascii="Times New Roman" w:hAnsi="Times New Roman" w:cs="Times New Roman"/>
        </w:rPr>
        <w:t xml:space="preserve">, 2013). The 2014-2015 Ohio school year will be the debut for these standards, and educators as well as parents and politicians have their fair share of negative and positive opinions about </w:t>
      </w:r>
      <w:r w:rsidR="003629B9">
        <w:rPr>
          <w:rFonts w:ascii="Times New Roman" w:hAnsi="Times New Roman" w:cs="Times New Roman"/>
        </w:rPr>
        <w:t>the future of students and the S</w:t>
      </w:r>
      <w:r>
        <w:rPr>
          <w:rFonts w:ascii="Times New Roman" w:hAnsi="Times New Roman" w:cs="Times New Roman"/>
        </w:rPr>
        <w:t xml:space="preserve">tandards. Following </w:t>
      </w:r>
      <w:r w:rsidR="00066D35">
        <w:rPr>
          <w:rFonts w:ascii="Times New Roman" w:hAnsi="Times New Roman" w:cs="Times New Roman"/>
        </w:rPr>
        <w:t>CCSS,</w:t>
      </w:r>
      <w:r>
        <w:rPr>
          <w:rFonts w:ascii="Times New Roman" w:hAnsi="Times New Roman" w:cs="Times New Roman"/>
        </w:rPr>
        <w:t xml:space="preserve"> new compute</w:t>
      </w:r>
      <w:r w:rsidR="003629B9">
        <w:rPr>
          <w:rFonts w:ascii="Times New Roman" w:hAnsi="Times New Roman" w:cs="Times New Roman"/>
        </w:rPr>
        <w:t>rized tests will accompany the S</w:t>
      </w:r>
      <w:r>
        <w:rPr>
          <w:rFonts w:ascii="Times New Roman" w:hAnsi="Times New Roman" w:cs="Times New Roman"/>
        </w:rPr>
        <w:t xml:space="preserve">tandards, bringing with </w:t>
      </w:r>
      <w:r w:rsidR="00066D35">
        <w:rPr>
          <w:rFonts w:ascii="Times New Roman" w:hAnsi="Times New Roman" w:cs="Times New Roman"/>
        </w:rPr>
        <w:t>them</w:t>
      </w:r>
      <w:r>
        <w:rPr>
          <w:rFonts w:ascii="Times New Roman" w:hAnsi="Times New Roman" w:cs="Times New Roman"/>
        </w:rPr>
        <w:t xml:space="preserve"> a new culture and era of s</w:t>
      </w:r>
      <w:r w:rsidR="003629B9">
        <w:rPr>
          <w:rFonts w:ascii="Times New Roman" w:hAnsi="Times New Roman" w:cs="Times New Roman"/>
        </w:rPr>
        <w:t>tandardized testing. While the S</w:t>
      </w:r>
      <w:r>
        <w:rPr>
          <w:rFonts w:ascii="Times New Roman" w:hAnsi="Times New Roman" w:cs="Times New Roman"/>
        </w:rPr>
        <w:t>tandards have been meticulously created using college readiness research, “once they are implemented [the Standards</w:t>
      </w:r>
      <w:r w:rsidR="00066D35">
        <w:rPr>
          <w:rFonts w:ascii="Times New Roman" w:hAnsi="Times New Roman" w:cs="Times New Roman"/>
        </w:rPr>
        <w:t>’</w:t>
      </w:r>
      <w:r>
        <w:rPr>
          <w:rFonts w:ascii="Times New Roman" w:hAnsi="Times New Roman" w:cs="Times New Roman"/>
        </w:rPr>
        <w:t>] researchers must examine if they are indeed valid: if a student who meets the Standards is in fact prepared for post secondary success” (Rothman, 2011).</w:t>
      </w:r>
    </w:p>
    <w:p w14:paraId="2662A70C" w14:textId="0901BB66" w:rsidR="00317E34" w:rsidRDefault="00D13711" w:rsidP="00317E34">
      <w:pPr>
        <w:spacing w:line="480" w:lineRule="auto"/>
        <w:ind w:firstLine="720"/>
        <w:jc w:val="both"/>
        <w:rPr>
          <w:rFonts w:ascii="Times New Roman" w:eastAsia="Times New Roman" w:hAnsi="Times New Roman" w:cs="Times New Roman"/>
        </w:rPr>
      </w:pPr>
      <w:r w:rsidRPr="00406234">
        <w:rPr>
          <w:rFonts w:ascii="Times New Roman" w:hAnsi="Times New Roman" w:cs="Times New Roman"/>
        </w:rPr>
        <w:t xml:space="preserve">The CCSS would be the first official national education standards in the United States, and some people view them as </w:t>
      </w:r>
      <w:r w:rsidR="00D05EA8">
        <w:rPr>
          <w:rFonts w:ascii="Times New Roman" w:hAnsi="Times New Roman" w:cs="Times New Roman"/>
        </w:rPr>
        <w:t xml:space="preserve">an </w:t>
      </w:r>
      <w:r w:rsidRPr="00406234">
        <w:rPr>
          <w:rFonts w:ascii="Times New Roman" w:hAnsi="Times New Roman" w:cs="Times New Roman"/>
        </w:rPr>
        <w:t xml:space="preserve">“…absolutely crucial wake-up call” </w:t>
      </w:r>
      <w:r w:rsidR="00D05EA8">
        <w:rPr>
          <w:rFonts w:ascii="Times New Roman" w:hAnsi="Times New Roman" w:cs="Times New Roman"/>
        </w:rPr>
        <w:t>as, currently, states make</w:t>
      </w:r>
      <w:r w:rsidRPr="00406234">
        <w:rPr>
          <w:rFonts w:ascii="Times New Roman" w:hAnsi="Times New Roman" w:cs="Times New Roman"/>
        </w:rPr>
        <w:t xml:space="preserve"> their own standards that may not be as rigorous as Common Core State Standards are (Calkins, 2012, p. 9).</w:t>
      </w:r>
      <w:r w:rsidR="00406234" w:rsidRPr="00406234">
        <w:rPr>
          <w:rFonts w:ascii="Times New Roman" w:hAnsi="Times New Roman" w:cs="Times New Roman"/>
        </w:rPr>
        <w:t xml:space="preserve">  By placing equal importance on all core subjects, </w:t>
      </w:r>
      <w:r w:rsidR="00C4386D">
        <w:rPr>
          <w:rFonts w:ascii="Times New Roman" w:hAnsi="Times New Roman" w:cs="Times New Roman"/>
        </w:rPr>
        <w:t>“t</w:t>
      </w:r>
      <w:r w:rsidR="00406234" w:rsidRPr="00406234">
        <w:rPr>
          <w:rFonts w:ascii="Times New Roman" w:hAnsi="Times New Roman" w:cs="Times New Roman"/>
        </w:rPr>
        <w:t xml:space="preserve">he CCSS emphasize much higher-level comprehension skills than previous standards” </w:t>
      </w:r>
      <w:r w:rsidR="00406234">
        <w:rPr>
          <w:rFonts w:ascii="Times New Roman" w:hAnsi="Times New Roman" w:cs="Times New Roman"/>
        </w:rPr>
        <w:t xml:space="preserve">and allow for a more uniform education system in the U.S. </w:t>
      </w:r>
      <w:r w:rsidR="00406234" w:rsidRPr="00406234">
        <w:rPr>
          <w:rFonts w:ascii="Times New Roman" w:hAnsi="Times New Roman" w:cs="Times New Roman"/>
        </w:rPr>
        <w:t>(Calkins, 2012, p.9)</w:t>
      </w:r>
      <w:r w:rsidR="00406234">
        <w:rPr>
          <w:rFonts w:ascii="Times New Roman" w:hAnsi="Times New Roman" w:cs="Times New Roman"/>
        </w:rPr>
        <w:t>.</w:t>
      </w:r>
      <w:r w:rsidR="00317E34">
        <w:rPr>
          <w:rFonts w:ascii="Times New Roman" w:hAnsi="Times New Roman" w:cs="Times New Roman"/>
        </w:rPr>
        <w:t xml:space="preserve">  However, there are some politicians and voters that are against such federal control </w:t>
      </w:r>
      <w:r w:rsidR="00D05EA8">
        <w:rPr>
          <w:rFonts w:ascii="Times New Roman" w:hAnsi="Times New Roman" w:cs="Times New Roman"/>
        </w:rPr>
        <w:t xml:space="preserve">in </w:t>
      </w:r>
      <w:r w:rsidR="00317E34">
        <w:rPr>
          <w:rFonts w:ascii="Times New Roman" w:hAnsi="Times New Roman" w:cs="Times New Roman"/>
        </w:rPr>
        <w:t>education as they view it as an “</w:t>
      </w:r>
      <w:r w:rsidR="00317E34" w:rsidRPr="00C40454">
        <w:rPr>
          <w:rFonts w:ascii="Times New Roman" w:eastAsia="Times New Roman" w:hAnsi="Times New Roman" w:cs="Times New Roman"/>
        </w:rPr>
        <w:t>unwarranted intrusion into the business of states and local districts</w:t>
      </w:r>
      <w:r w:rsidR="00317E34">
        <w:rPr>
          <w:rFonts w:ascii="Times New Roman" w:eastAsia="Times New Roman" w:hAnsi="Times New Roman" w:cs="Times New Roman"/>
        </w:rPr>
        <w:t>” and cite No Child Left Behind as being worded to</w:t>
      </w:r>
      <w:r w:rsidR="00317E34" w:rsidRPr="00317E34">
        <w:rPr>
          <w:rFonts w:ascii="Times New Roman" w:eastAsia="Times New Roman" w:hAnsi="Times New Roman" w:cs="Times New Roman"/>
        </w:rPr>
        <w:t xml:space="preserve"> </w:t>
      </w:r>
      <w:r w:rsidR="00317E34">
        <w:rPr>
          <w:rFonts w:ascii="Times New Roman" w:eastAsia="Times New Roman" w:hAnsi="Times New Roman" w:cs="Times New Roman"/>
        </w:rPr>
        <w:t>“[prohibit]</w:t>
      </w:r>
      <w:r w:rsidR="00317E34" w:rsidRPr="00C40454">
        <w:rPr>
          <w:rFonts w:ascii="Times New Roman" w:eastAsia="Times New Roman" w:hAnsi="Times New Roman" w:cs="Times New Roman"/>
        </w:rPr>
        <w:t xml:space="preserve"> the federal government from defining curricul</w:t>
      </w:r>
      <w:r w:rsidR="00317E34">
        <w:rPr>
          <w:rFonts w:ascii="Times New Roman" w:eastAsia="Times New Roman" w:hAnsi="Times New Roman" w:cs="Times New Roman"/>
        </w:rPr>
        <w:t>um and instruction</w:t>
      </w:r>
      <w:r w:rsidR="00317E34" w:rsidRPr="00EC5EF3">
        <w:rPr>
          <w:rFonts w:ascii="Times New Roman" w:eastAsia="Times New Roman" w:hAnsi="Times New Roman" w:cs="Times New Roman"/>
        </w:rPr>
        <w:t>” (</w:t>
      </w:r>
      <w:r w:rsidR="00317E34">
        <w:rPr>
          <w:rFonts w:ascii="Times New Roman" w:eastAsia="Times New Roman" w:hAnsi="Times New Roman" w:cs="Times New Roman"/>
        </w:rPr>
        <w:t xml:space="preserve">Mathis, 2010, </w:t>
      </w:r>
      <w:r w:rsidR="00317E34" w:rsidRPr="00EC5EF3">
        <w:rPr>
          <w:rFonts w:ascii="Times New Roman" w:eastAsia="Times New Roman" w:hAnsi="Times New Roman" w:cs="Times New Roman"/>
        </w:rPr>
        <w:t>p. 10)</w:t>
      </w:r>
      <w:r w:rsidR="00317E34">
        <w:rPr>
          <w:rFonts w:ascii="Times New Roman" w:eastAsia="Times New Roman" w:hAnsi="Times New Roman" w:cs="Times New Roman"/>
        </w:rPr>
        <w:t xml:space="preserve">. </w:t>
      </w:r>
      <w:r w:rsidR="00985BF7">
        <w:rPr>
          <w:rFonts w:ascii="Times New Roman" w:eastAsia="Times New Roman" w:hAnsi="Times New Roman" w:cs="Times New Roman"/>
        </w:rPr>
        <w:t xml:space="preserve"> In addition, “a</w:t>
      </w:r>
      <w:r w:rsidR="00985BF7" w:rsidRPr="00EC5EF3">
        <w:rPr>
          <w:rFonts w:ascii="Times New Roman" w:eastAsia="Times New Roman" w:hAnsi="Times New Roman" w:cs="Times New Roman"/>
        </w:rPr>
        <w:t xml:space="preserve">s education is not mentioned in the Constitution, </w:t>
      </w:r>
      <w:r w:rsidR="00985BF7" w:rsidRPr="00C40454">
        <w:rPr>
          <w:rFonts w:ascii="Times New Roman" w:eastAsia="Times New Roman" w:hAnsi="Times New Roman" w:cs="Times New Roman"/>
        </w:rPr>
        <w:t>some contend that such prescriptions mus</w:t>
      </w:r>
      <w:r w:rsidR="00985BF7">
        <w:rPr>
          <w:rFonts w:ascii="Times New Roman" w:eastAsia="Times New Roman" w:hAnsi="Times New Roman" w:cs="Times New Roman"/>
        </w:rPr>
        <w:t>t remain a state responsibility” and, therefore, the CCSS may be unconstitutional</w:t>
      </w:r>
      <w:r w:rsidR="00985BF7" w:rsidRPr="00EC5EF3">
        <w:rPr>
          <w:rFonts w:ascii="Times New Roman" w:eastAsia="Times New Roman" w:hAnsi="Times New Roman" w:cs="Times New Roman"/>
        </w:rPr>
        <w:t xml:space="preserve"> (</w:t>
      </w:r>
      <w:r w:rsidR="00985BF7">
        <w:rPr>
          <w:rFonts w:ascii="Times New Roman" w:eastAsia="Times New Roman" w:hAnsi="Times New Roman" w:cs="Times New Roman"/>
        </w:rPr>
        <w:t xml:space="preserve">Mathis, 2010, </w:t>
      </w:r>
      <w:r w:rsidR="00985BF7" w:rsidRPr="00EC5EF3">
        <w:rPr>
          <w:rFonts w:ascii="Times New Roman" w:eastAsia="Times New Roman" w:hAnsi="Times New Roman" w:cs="Times New Roman"/>
        </w:rPr>
        <w:t>p. 11)</w:t>
      </w:r>
      <w:r w:rsidR="00985BF7">
        <w:rPr>
          <w:rFonts w:ascii="Times New Roman" w:eastAsia="Times New Roman" w:hAnsi="Times New Roman" w:cs="Times New Roman"/>
        </w:rPr>
        <w:t>; however, as the CCSS are support</w:t>
      </w:r>
      <w:r w:rsidR="00806104">
        <w:rPr>
          <w:rFonts w:ascii="Times New Roman" w:eastAsia="Times New Roman" w:hAnsi="Times New Roman" w:cs="Times New Roman"/>
        </w:rPr>
        <w:t>ed</w:t>
      </w:r>
      <w:r w:rsidR="00985BF7">
        <w:rPr>
          <w:rFonts w:ascii="Times New Roman" w:eastAsia="Times New Roman" w:hAnsi="Times New Roman" w:cs="Times New Roman"/>
        </w:rPr>
        <w:t xml:space="preserve"> by President Barack Obama and are being implemented in most states, this argument does not seem to hold much footing </w:t>
      </w:r>
      <w:r w:rsidR="003629B9">
        <w:rPr>
          <w:rFonts w:ascii="Times New Roman" w:eastAsia="Times New Roman" w:hAnsi="Times New Roman" w:cs="Times New Roman"/>
        </w:rPr>
        <w:t xml:space="preserve">in </w:t>
      </w:r>
      <w:r w:rsidR="00985BF7">
        <w:rPr>
          <w:rFonts w:ascii="Times New Roman" w:eastAsia="Times New Roman" w:hAnsi="Times New Roman" w:cs="Times New Roman"/>
        </w:rPr>
        <w:t>the political center of education.</w:t>
      </w:r>
      <w:r w:rsidR="00D72024">
        <w:rPr>
          <w:rFonts w:ascii="Times New Roman" w:eastAsia="Times New Roman" w:hAnsi="Times New Roman" w:cs="Times New Roman"/>
        </w:rPr>
        <w:t xml:space="preserve">  While politicians debate the legality of CCSS,</w:t>
      </w:r>
      <w:r w:rsidR="003629B9">
        <w:rPr>
          <w:rFonts w:ascii="Times New Roman" w:eastAsia="Times New Roman" w:hAnsi="Times New Roman" w:cs="Times New Roman"/>
        </w:rPr>
        <w:t xml:space="preserve"> those who are impacted by the S</w:t>
      </w:r>
      <w:r w:rsidR="00D72024">
        <w:rPr>
          <w:rFonts w:ascii="Times New Roman" w:eastAsia="Times New Roman" w:hAnsi="Times New Roman" w:cs="Times New Roman"/>
        </w:rPr>
        <w:t>tandards are sharing their views on CCSS and their implementation and implications.</w:t>
      </w:r>
    </w:p>
    <w:p w14:paraId="25EF6650" w14:textId="536A21AB" w:rsidR="00F41CB4" w:rsidRPr="00F41CB4" w:rsidRDefault="00F41CB4" w:rsidP="00F41CB4">
      <w:pPr>
        <w:spacing w:line="480" w:lineRule="auto"/>
        <w:jc w:val="both"/>
        <w:rPr>
          <w:rFonts w:ascii="Times New Roman" w:eastAsia="Times New Roman" w:hAnsi="Times New Roman" w:cs="Times New Roman"/>
          <w:b/>
        </w:rPr>
      </w:pPr>
      <w:r w:rsidRPr="00F41CB4">
        <w:rPr>
          <w:rFonts w:ascii="Times New Roman" w:eastAsia="Times New Roman" w:hAnsi="Times New Roman" w:cs="Times New Roman"/>
          <w:b/>
        </w:rPr>
        <w:t>Stakeholders</w:t>
      </w:r>
    </w:p>
    <w:p w14:paraId="4EE8D1F0" w14:textId="24FC12D6" w:rsidR="00EC0401" w:rsidRDefault="00EC0401" w:rsidP="00317E34">
      <w:pPr>
        <w:spacing w:line="480" w:lineRule="auto"/>
        <w:ind w:firstLine="720"/>
        <w:jc w:val="both"/>
        <w:rPr>
          <w:rFonts w:ascii="Times New Roman" w:hAnsi="Times New Roman" w:cs="Times New Roman"/>
        </w:rPr>
      </w:pPr>
      <w:r>
        <w:rPr>
          <w:rFonts w:ascii="Times New Roman" w:eastAsia="Times New Roman" w:hAnsi="Times New Roman" w:cs="Times New Roman"/>
        </w:rPr>
        <w:t>Some states have already rejected adopting the Common Core for their classrooms; these states are Alaska, Nebraska, Texas, and Virginia with Minnesota only adopting the English standards</w:t>
      </w:r>
      <w:r w:rsidR="00E805A0">
        <w:rPr>
          <w:rFonts w:ascii="Times New Roman" w:eastAsia="Times New Roman" w:hAnsi="Times New Roman" w:cs="Times New Roman"/>
        </w:rPr>
        <w:t xml:space="preserve"> (Wolfgang, 2013)</w:t>
      </w:r>
      <w:r>
        <w:rPr>
          <w:rFonts w:ascii="Times New Roman" w:eastAsia="Times New Roman" w:hAnsi="Times New Roman" w:cs="Times New Roman"/>
        </w:rPr>
        <w:t>.</w:t>
      </w:r>
      <w:r w:rsidR="00E805A0">
        <w:rPr>
          <w:rFonts w:ascii="Times New Roman" w:eastAsia="Times New Roman" w:hAnsi="Times New Roman" w:cs="Times New Roman"/>
        </w:rPr>
        <w:t xml:space="preserve">  Reasons for rejecting the Common Core in those states range from parental skepticism about the effectiveness of the Standards to less local control to too much accreditation to the federal government (Wolfgang, 2013).  While those states have more general reasoning for rejecting the Common Core, other stakeholders have more specific concerns regarding the Standards.</w:t>
      </w:r>
    </w:p>
    <w:p w14:paraId="38D4D77B" w14:textId="7F9CC2D8" w:rsidR="005C1FA9" w:rsidRDefault="00A71BAD" w:rsidP="00317E34">
      <w:pPr>
        <w:spacing w:line="480" w:lineRule="auto"/>
        <w:ind w:firstLine="720"/>
        <w:jc w:val="both"/>
        <w:rPr>
          <w:rFonts w:ascii="Times New Roman" w:hAnsi="Times New Roman" w:cs="Times New Roman"/>
        </w:rPr>
      </w:pPr>
      <w:r>
        <w:rPr>
          <w:rFonts w:ascii="Times New Roman" w:hAnsi="Times New Roman" w:cs="Times New Roman"/>
        </w:rPr>
        <w:t>Students, teachers, administrators, parents, and policymakers are just a few stakeholders that will be affected by the CCSS in Ohio</w:t>
      </w:r>
      <w:r w:rsidR="005C1FA9">
        <w:rPr>
          <w:rFonts w:ascii="Times New Roman" w:hAnsi="Times New Roman" w:cs="Times New Roman"/>
        </w:rPr>
        <w:t xml:space="preserve">. </w:t>
      </w:r>
      <w:r w:rsidR="00413AB9">
        <w:rPr>
          <w:rFonts w:ascii="Times New Roman" w:hAnsi="Times New Roman" w:cs="Times New Roman"/>
        </w:rPr>
        <w:t xml:space="preserve"> </w:t>
      </w:r>
      <w:r w:rsidR="005C1FA9">
        <w:rPr>
          <w:rFonts w:ascii="Times New Roman" w:hAnsi="Times New Roman" w:cs="Times New Roman"/>
        </w:rPr>
        <w:t xml:space="preserve">One of the most important aspects of the Common Core is the need for collaboration amongst different stakeholders in order for the implementation of </w:t>
      </w:r>
      <w:r w:rsidR="00413AB9">
        <w:rPr>
          <w:rFonts w:ascii="Times New Roman" w:hAnsi="Times New Roman" w:cs="Times New Roman"/>
        </w:rPr>
        <w:t>CCSS to b</w:t>
      </w:r>
      <w:r w:rsidR="00086FD8">
        <w:rPr>
          <w:rFonts w:ascii="Times New Roman" w:hAnsi="Times New Roman" w:cs="Times New Roman"/>
        </w:rPr>
        <w:t>e successful and many</w:t>
      </w:r>
      <w:r w:rsidR="00413AB9">
        <w:rPr>
          <w:rFonts w:ascii="Times New Roman" w:hAnsi="Times New Roman" w:cs="Times New Roman"/>
        </w:rPr>
        <w:t xml:space="preserve"> </w:t>
      </w:r>
      <w:r w:rsidR="00086FD8">
        <w:rPr>
          <w:rFonts w:ascii="Times New Roman" w:hAnsi="Times New Roman" w:cs="Times New Roman"/>
        </w:rPr>
        <w:t>“c</w:t>
      </w:r>
      <w:r w:rsidR="005C1FA9" w:rsidRPr="00D97CB9">
        <w:rPr>
          <w:rFonts w:ascii="Times New Roman" w:hAnsi="Times New Roman" w:cs="Times New Roman"/>
        </w:rPr>
        <w:t>onference participants were deeply committed to</w:t>
      </w:r>
      <w:r w:rsidR="00413AB9">
        <w:rPr>
          <w:rFonts w:ascii="Times New Roman" w:hAnsi="Times New Roman" w:cs="Times New Roman"/>
        </w:rPr>
        <w:t xml:space="preserve"> that concept of collaboration</w:t>
      </w:r>
      <w:r w:rsidR="005C1FA9" w:rsidRPr="00D97CB9">
        <w:rPr>
          <w:rFonts w:ascii="Times New Roman" w:hAnsi="Times New Roman" w:cs="Times New Roman"/>
        </w:rPr>
        <w:t>"</w:t>
      </w:r>
      <w:r w:rsidR="005C1FA9">
        <w:rPr>
          <w:rFonts w:ascii="Times New Roman" w:hAnsi="Times New Roman" w:cs="Times New Roman"/>
        </w:rPr>
        <w:t xml:space="preserve"> (American Teacher Journal, 2012). </w:t>
      </w:r>
      <w:r w:rsidR="00413AB9">
        <w:rPr>
          <w:rFonts w:ascii="Times New Roman" w:hAnsi="Times New Roman" w:cs="Times New Roman"/>
        </w:rPr>
        <w:t xml:space="preserve"> </w:t>
      </w:r>
      <w:r w:rsidR="005C1FA9">
        <w:rPr>
          <w:rFonts w:ascii="Times New Roman" w:hAnsi="Times New Roman" w:cs="Times New Roman"/>
        </w:rPr>
        <w:t xml:space="preserve">If </w:t>
      </w:r>
      <w:r w:rsidR="003629B9">
        <w:rPr>
          <w:rFonts w:ascii="Times New Roman" w:hAnsi="Times New Roman" w:cs="Times New Roman"/>
        </w:rPr>
        <w:t>the different stakeholders draw partisan lines</w:t>
      </w:r>
      <w:r w:rsidR="005C1FA9">
        <w:rPr>
          <w:rFonts w:ascii="Times New Roman" w:hAnsi="Times New Roman" w:cs="Times New Roman"/>
        </w:rPr>
        <w:t xml:space="preserve"> and collaboration between stakeholders is not possible</w:t>
      </w:r>
      <w:r w:rsidR="003629B9">
        <w:rPr>
          <w:rFonts w:ascii="Times New Roman" w:hAnsi="Times New Roman" w:cs="Times New Roman"/>
        </w:rPr>
        <w:t>,</w:t>
      </w:r>
      <w:r w:rsidR="005C1FA9">
        <w:rPr>
          <w:rFonts w:ascii="Times New Roman" w:hAnsi="Times New Roman" w:cs="Times New Roman"/>
        </w:rPr>
        <w:t xml:space="preserve"> then the implementation of </w:t>
      </w:r>
      <w:r w:rsidR="003629B9">
        <w:rPr>
          <w:rFonts w:ascii="Times New Roman" w:hAnsi="Times New Roman" w:cs="Times New Roman"/>
        </w:rPr>
        <w:t>the Standards</w:t>
      </w:r>
      <w:r w:rsidR="005C1FA9">
        <w:rPr>
          <w:rFonts w:ascii="Times New Roman" w:hAnsi="Times New Roman" w:cs="Times New Roman"/>
        </w:rPr>
        <w:t xml:space="preserve"> will be disastrous. The most troubling aspect of this scenario is the fact that those who would be affected most will be the </w:t>
      </w:r>
      <w:r w:rsidR="007E676B">
        <w:rPr>
          <w:rFonts w:ascii="Times New Roman" w:hAnsi="Times New Roman" w:cs="Times New Roman"/>
        </w:rPr>
        <w:t>students</w:t>
      </w:r>
      <w:r w:rsidR="005C1FA9">
        <w:rPr>
          <w:rFonts w:ascii="Times New Roman" w:hAnsi="Times New Roman" w:cs="Times New Roman"/>
        </w:rPr>
        <w:t xml:space="preserve"> coming to school every day to </w:t>
      </w:r>
      <w:r w:rsidR="007E676B">
        <w:rPr>
          <w:rFonts w:ascii="Times New Roman" w:hAnsi="Times New Roman" w:cs="Times New Roman"/>
        </w:rPr>
        <w:t>learn more and</w:t>
      </w:r>
      <w:r w:rsidR="005C1FA9">
        <w:rPr>
          <w:rFonts w:ascii="Times New Roman" w:hAnsi="Times New Roman" w:cs="Times New Roman"/>
        </w:rPr>
        <w:t xml:space="preserve"> better </w:t>
      </w:r>
      <w:r w:rsidR="00F17BD3">
        <w:rPr>
          <w:rFonts w:ascii="Times New Roman" w:hAnsi="Times New Roman" w:cs="Times New Roman"/>
        </w:rPr>
        <w:t>prepare themselves for careers</w:t>
      </w:r>
      <w:r w:rsidR="00394F8D">
        <w:rPr>
          <w:rFonts w:ascii="Times New Roman" w:hAnsi="Times New Roman" w:cs="Times New Roman"/>
        </w:rPr>
        <w:t xml:space="preserve"> through education, as the American Teacher Journal write</w:t>
      </w:r>
      <w:r w:rsidR="000A733B">
        <w:rPr>
          <w:rFonts w:ascii="Times New Roman" w:hAnsi="Times New Roman" w:cs="Times New Roman"/>
        </w:rPr>
        <w:t>s</w:t>
      </w:r>
      <w:r w:rsidR="00394F8D">
        <w:rPr>
          <w:rFonts w:ascii="Times New Roman" w:hAnsi="Times New Roman" w:cs="Times New Roman"/>
        </w:rPr>
        <w:t xml:space="preserve">, </w:t>
      </w:r>
      <w:r w:rsidR="005C1FA9" w:rsidRPr="00D97CB9">
        <w:rPr>
          <w:rFonts w:ascii="Times New Roman" w:hAnsi="Times New Roman" w:cs="Times New Roman"/>
        </w:rPr>
        <w:t xml:space="preserve">"We all want what's best for our students, and Common Core is giving us </w:t>
      </w:r>
      <w:r w:rsidR="00394F8D">
        <w:rPr>
          <w:rFonts w:ascii="Times New Roman" w:hAnsi="Times New Roman" w:cs="Times New Roman"/>
        </w:rPr>
        <w:t>a table to discuss what that is</w:t>
      </w:r>
      <w:r w:rsidR="005C1FA9" w:rsidRPr="00D97CB9">
        <w:rPr>
          <w:rFonts w:ascii="Times New Roman" w:hAnsi="Times New Roman" w:cs="Times New Roman"/>
        </w:rPr>
        <w:t>"</w:t>
      </w:r>
      <w:r w:rsidR="005C1FA9">
        <w:rPr>
          <w:rFonts w:ascii="Times New Roman" w:hAnsi="Times New Roman" w:cs="Times New Roman"/>
        </w:rPr>
        <w:t xml:space="preserve"> </w:t>
      </w:r>
      <w:r w:rsidR="005C1FA9" w:rsidRPr="00DE4A3C">
        <w:rPr>
          <w:rFonts w:ascii="Times New Roman" w:hAnsi="Times New Roman" w:cs="Times New Roman"/>
        </w:rPr>
        <w:t>(2012)</w:t>
      </w:r>
      <w:r w:rsidR="00394F8D">
        <w:rPr>
          <w:rFonts w:ascii="Times New Roman" w:hAnsi="Times New Roman" w:cs="Times New Roman"/>
        </w:rPr>
        <w:t xml:space="preserve">.  </w:t>
      </w:r>
      <w:r w:rsidR="007E676B">
        <w:rPr>
          <w:rFonts w:ascii="Times New Roman" w:hAnsi="Times New Roman" w:cs="Times New Roman"/>
        </w:rPr>
        <w:t>CCSS</w:t>
      </w:r>
      <w:r w:rsidR="005C1FA9">
        <w:rPr>
          <w:rFonts w:ascii="Times New Roman" w:hAnsi="Times New Roman" w:cs="Times New Roman"/>
        </w:rPr>
        <w:t xml:space="preserve"> </w:t>
      </w:r>
      <w:r w:rsidR="007E676B">
        <w:rPr>
          <w:rFonts w:ascii="Times New Roman" w:hAnsi="Times New Roman" w:cs="Times New Roman"/>
        </w:rPr>
        <w:t>are</w:t>
      </w:r>
      <w:r w:rsidR="005C1FA9">
        <w:rPr>
          <w:rFonts w:ascii="Times New Roman" w:hAnsi="Times New Roman" w:cs="Times New Roman"/>
        </w:rPr>
        <w:t xml:space="preserve"> providing stakeholders </w:t>
      </w:r>
      <w:r w:rsidR="007E676B">
        <w:rPr>
          <w:rFonts w:ascii="Times New Roman" w:hAnsi="Times New Roman" w:cs="Times New Roman"/>
        </w:rPr>
        <w:t xml:space="preserve">with </w:t>
      </w:r>
      <w:r w:rsidR="005C1FA9">
        <w:rPr>
          <w:rFonts w:ascii="Times New Roman" w:hAnsi="Times New Roman" w:cs="Times New Roman"/>
        </w:rPr>
        <w:t xml:space="preserve">the opportunity to form new kinds of relationships that were not formed in the past. By being able to bring in a new kind of curriculum, new relationships between the stakeholders in education can be formed and further transform the dynamic learning environment available to </w:t>
      </w:r>
      <w:r w:rsidR="007E676B">
        <w:rPr>
          <w:rFonts w:ascii="Times New Roman" w:hAnsi="Times New Roman" w:cs="Times New Roman"/>
        </w:rPr>
        <w:t>students</w:t>
      </w:r>
      <w:r w:rsidR="005C1FA9">
        <w:rPr>
          <w:rFonts w:ascii="Times New Roman" w:hAnsi="Times New Roman" w:cs="Times New Roman"/>
        </w:rPr>
        <w:t xml:space="preserve">. </w:t>
      </w:r>
    </w:p>
    <w:p w14:paraId="4F626571" w14:textId="7A1693E6" w:rsidR="0006466C" w:rsidRDefault="0006466C" w:rsidP="0053007B">
      <w:pPr>
        <w:spacing w:line="480" w:lineRule="auto"/>
        <w:ind w:firstLine="720"/>
        <w:jc w:val="both"/>
        <w:rPr>
          <w:rFonts w:ascii="Times New Roman" w:hAnsi="Times New Roman" w:cs="Times New Roman"/>
        </w:rPr>
      </w:pPr>
      <w:r>
        <w:rPr>
          <w:rFonts w:ascii="Times New Roman" w:hAnsi="Times New Roman" w:cs="Times New Roman"/>
        </w:rPr>
        <w:t xml:space="preserve">In 2012, Nancy </w:t>
      </w:r>
      <w:proofErr w:type="spellStart"/>
      <w:r>
        <w:rPr>
          <w:rFonts w:ascii="Times New Roman" w:hAnsi="Times New Roman" w:cs="Times New Roman"/>
        </w:rPr>
        <w:t>Kober</w:t>
      </w:r>
      <w:proofErr w:type="spellEnd"/>
      <w:r>
        <w:rPr>
          <w:rFonts w:ascii="Times New Roman" w:hAnsi="Times New Roman" w:cs="Times New Roman"/>
        </w:rPr>
        <w:t xml:space="preserve"> and Diane Stark </w:t>
      </w:r>
      <w:proofErr w:type="spellStart"/>
      <w:r>
        <w:rPr>
          <w:rFonts w:ascii="Times New Roman" w:hAnsi="Times New Roman" w:cs="Times New Roman"/>
        </w:rPr>
        <w:t>Rentner</w:t>
      </w:r>
      <w:proofErr w:type="spellEnd"/>
      <w:r>
        <w:rPr>
          <w:rFonts w:ascii="Times New Roman" w:hAnsi="Times New Roman" w:cs="Times New Roman"/>
        </w:rPr>
        <w:t xml:space="preserve"> did a study on how 35 states that implemented the Common Core are adjusting and what their </w:t>
      </w:r>
      <w:r w:rsidR="00D72E98">
        <w:rPr>
          <w:rFonts w:ascii="Times New Roman" w:hAnsi="Times New Roman" w:cs="Times New Roman"/>
        </w:rPr>
        <w:t>general impressions are of the S</w:t>
      </w:r>
      <w:r>
        <w:rPr>
          <w:rFonts w:ascii="Times New Roman" w:hAnsi="Times New Roman" w:cs="Times New Roman"/>
        </w:rPr>
        <w:t>tandards in their first launch</w:t>
      </w:r>
      <w:r w:rsidRPr="00701F49">
        <w:rPr>
          <w:rFonts w:ascii="Times New Roman" w:hAnsi="Times New Roman" w:cs="Times New Roman"/>
        </w:rPr>
        <w:t xml:space="preserve">. </w:t>
      </w:r>
      <w:r w:rsidR="00D72E98" w:rsidRPr="00701F49">
        <w:rPr>
          <w:rFonts w:ascii="Times New Roman" w:hAnsi="Times New Roman" w:cs="Times New Roman"/>
        </w:rPr>
        <w:t xml:space="preserve"> </w:t>
      </w:r>
      <w:proofErr w:type="spellStart"/>
      <w:r w:rsidRPr="00701F49">
        <w:rPr>
          <w:rFonts w:ascii="Times New Roman" w:hAnsi="Times New Roman" w:cs="Times New Roman"/>
        </w:rPr>
        <w:t>Kober</w:t>
      </w:r>
      <w:proofErr w:type="spellEnd"/>
      <w:r w:rsidRPr="00701F49">
        <w:rPr>
          <w:rFonts w:ascii="Times New Roman" w:hAnsi="Times New Roman" w:cs="Times New Roman"/>
        </w:rPr>
        <w:t xml:space="preserve"> and </w:t>
      </w:r>
      <w:proofErr w:type="spellStart"/>
      <w:r w:rsidRPr="00701F49">
        <w:rPr>
          <w:rFonts w:ascii="Times New Roman" w:hAnsi="Times New Roman" w:cs="Times New Roman"/>
        </w:rPr>
        <w:t>Rentner</w:t>
      </w:r>
      <w:proofErr w:type="spellEnd"/>
      <w:r w:rsidRPr="00701F49">
        <w:rPr>
          <w:rFonts w:ascii="Times New Roman" w:hAnsi="Times New Roman" w:cs="Times New Roman"/>
        </w:rPr>
        <w:t xml:space="preserve"> found that “states that have adopted the CCSS are taking steps to familia</w:t>
      </w:r>
      <w:r w:rsidR="00D72E98" w:rsidRPr="00701F49">
        <w:rPr>
          <w:rFonts w:ascii="Times New Roman" w:hAnsi="Times New Roman" w:cs="Times New Roman"/>
        </w:rPr>
        <w:t>rize key stakeholders with the S</w:t>
      </w:r>
      <w:r w:rsidR="00701F49" w:rsidRPr="00701F49">
        <w:rPr>
          <w:rFonts w:ascii="Times New Roman" w:hAnsi="Times New Roman" w:cs="Times New Roman"/>
        </w:rPr>
        <w:t xml:space="preserve">tandards” (2012).  </w:t>
      </w:r>
      <w:proofErr w:type="spellStart"/>
      <w:r w:rsidRPr="00701F49">
        <w:rPr>
          <w:rFonts w:ascii="Times New Roman" w:hAnsi="Times New Roman" w:cs="Times New Roman"/>
        </w:rPr>
        <w:t>Kober</w:t>
      </w:r>
      <w:proofErr w:type="spellEnd"/>
      <w:r w:rsidRPr="00701F49">
        <w:rPr>
          <w:rFonts w:ascii="Times New Roman" w:hAnsi="Times New Roman" w:cs="Times New Roman"/>
        </w:rPr>
        <w:t xml:space="preserve"> and </w:t>
      </w:r>
      <w:proofErr w:type="spellStart"/>
      <w:r w:rsidRPr="00701F49">
        <w:rPr>
          <w:rFonts w:ascii="Times New Roman" w:hAnsi="Times New Roman" w:cs="Times New Roman"/>
        </w:rPr>
        <w:t>Rentner</w:t>
      </w:r>
      <w:proofErr w:type="spellEnd"/>
      <w:r w:rsidRPr="00701F49">
        <w:rPr>
          <w:rFonts w:ascii="Times New Roman" w:hAnsi="Times New Roman" w:cs="Times New Roman"/>
        </w:rPr>
        <w:t xml:space="preserve"> also surveyed the 35 states and asked them whom they plan to provide information to about the new standards and their schools. The states answered that they will be alerting state education agency staff, school district leaders and staff, state legislators, higher education faculty and staff, and parent and community leaders (2012).</w:t>
      </w:r>
      <w:r>
        <w:rPr>
          <w:rFonts w:ascii="Times New Roman" w:hAnsi="Times New Roman" w:cs="Times New Roman"/>
        </w:rPr>
        <w:t xml:space="preserve"> </w:t>
      </w:r>
    </w:p>
    <w:p w14:paraId="08A0EDEB" w14:textId="16234CED" w:rsidR="00D72E98" w:rsidRDefault="0006466C" w:rsidP="00D72E98">
      <w:pPr>
        <w:spacing w:line="480" w:lineRule="auto"/>
        <w:jc w:val="both"/>
        <w:rPr>
          <w:rFonts w:ascii="Times New Roman" w:hAnsi="Times New Roman" w:cs="Times New Roman"/>
        </w:rPr>
      </w:pPr>
      <w:r>
        <w:rPr>
          <w:rFonts w:ascii="Times New Roman" w:hAnsi="Times New Roman" w:cs="Times New Roman"/>
        </w:rPr>
        <w:tab/>
      </w:r>
      <w:r w:rsidR="007932CF">
        <w:rPr>
          <w:rFonts w:ascii="Times New Roman" w:hAnsi="Times New Roman" w:cs="Times New Roman"/>
        </w:rPr>
        <w:t xml:space="preserve">Teachers are one of the major stakeholders in the CCSS </w:t>
      </w:r>
      <w:proofErr w:type="spellStart"/>
      <w:r w:rsidR="007932CF">
        <w:rPr>
          <w:rFonts w:ascii="Times New Roman" w:hAnsi="Times New Roman" w:cs="Times New Roman"/>
        </w:rPr>
        <w:t>iniatives</w:t>
      </w:r>
      <w:proofErr w:type="spellEnd"/>
      <w:r w:rsidR="00D72E98">
        <w:rPr>
          <w:rFonts w:ascii="Times New Roman" w:hAnsi="Times New Roman" w:cs="Times New Roman"/>
        </w:rPr>
        <w:t>. While policy</w:t>
      </w:r>
      <w:r>
        <w:rPr>
          <w:rFonts w:ascii="Times New Roman" w:hAnsi="Times New Roman" w:cs="Times New Roman"/>
        </w:rPr>
        <w:t xml:space="preserve">makers and parents are very important to the success or failure of </w:t>
      </w:r>
      <w:r w:rsidR="00D72E98">
        <w:rPr>
          <w:rFonts w:ascii="Times New Roman" w:hAnsi="Times New Roman" w:cs="Times New Roman"/>
        </w:rPr>
        <w:t xml:space="preserve">the </w:t>
      </w:r>
      <w:r>
        <w:rPr>
          <w:rFonts w:ascii="Times New Roman" w:hAnsi="Times New Roman" w:cs="Times New Roman"/>
        </w:rPr>
        <w:t>Common Core, teachers and students are the di</w:t>
      </w:r>
      <w:r w:rsidR="00D72E98">
        <w:rPr>
          <w:rFonts w:ascii="Times New Roman" w:hAnsi="Times New Roman" w:cs="Times New Roman"/>
        </w:rPr>
        <w:t xml:space="preserve">rect benefactors of the system.  </w:t>
      </w:r>
      <w:r>
        <w:rPr>
          <w:rFonts w:ascii="Times New Roman" w:hAnsi="Times New Roman" w:cs="Times New Roman"/>
        </w:rPr>
        <w:t>21 states that have alr</w:t>
      </w:r>
      <w:r w:rsidR="00D72E98">
        <w:rPr>
          <w:rFonts w:ascii="Times New Roman" w:hAnsi="Times New Roman" w:cs="Times New Roman"/>
        </w:rPr>
        <w:t>eady adopted the S</w:t>
      </w:r>
      <w:r>
        <w:rPr>
          <w:rFonts w:ascii="Times New Roman" w:hAnsi="Times New Roman" w:cs="Times New Roman"/>
        </w:rPr>
        <w:t xml:space="preserve">tandards are “finding </w:t>
      </w:r>
      <w:r w:rsidR="008C488F">
        <w:rPr>
          <w:rFonts w:ascii="Times New Roman" w:hAnsi="Times New Roman" w:cs="Times New Roman"/>
        </w:rPr>
        <w:t>in</w:t>
      </w:r>
      <w:r>
        <w:rPr>
          <w:rFonts w:ascii="Times New Roman" w:hAnsi="Times New Roman" w:cs="Times New Roman"/>
        </w:rPr>
        <w:t>adequate resources to support all of the activities necessary to implement the CCSS</w:t>
      </w:r>
      <w:r w:rsidR="00D72E98">
        <w:rPr>
          <w:rFonts w:ascii="Times New Roman" w:hAnsi="Times New Roman" w:cs="Times New Roman"/>
        </w:rPr>
        <w:t>,</w:t>
      </w:r>
      <w:r>
        <w:rPr>
          <w:rFonts w:ascii="Times New Roman" w:hAnsi="Times New Roman" w:cs="Times New Roman"/>
        </w:rPr>
        <w:t xml:space="preserve">” </w:t>
      </w:r>
      <w:r w:rsidR="00D72E98">
        <w:rPr>
          <w:rFonts w:ascii="Times New Roman" w:hAnsi="Times New Roman" w:cs="Times New Roman"/>
        </w:rPr>
        <w:t xml:space="preserve">which was </w:t>
      </w:r>
      <w:r>
        <w:rPr>
          <w:rFonts w:ascii="Times New Roman" w:hAnsi="Times New Roman" w:cs="Times New Roman"/>
        </w:rPr>
        <w:t>a major challenge in the 2011-2012 school year (</w:t>
      </w:r>
      <w:proofErr w:type="spellStart"/>
      <w:r>
        <w:rPr>
          <w:rFonts w:ascii="Times New Roman" w:hAnsi="Times New Roman" w:cs="Times New Roman"/>
        </w:rPr>
        <w:t>Kober</w:t>
      </w:r>
      <w:proofErr w:type="spellEnd"/>
      <w:r>
        <w:rPr>
          <w:rFonts w:ascii="Times New Roman" w:hAnsi="Times New Roman" w:cs="Times New Roman"/>
        </w:rPr>
        <w:t xml:space="preserve"> &amp; </w:t>
      </w:r>
      <w:proofErr w:type="spellStart"/>
      <w:r>
        <w:rPr>
          <w:rFonts w:ascii="Times New Roman" w:hAnsi="Times New Roman" w:cs="Times New Roman"/>
        </w:rPr>
        <w:t>Rentner</w:t>
      </w:r>
      <w:proofErr w:type="spellEnd"/>
      <w:r>
        <w:rPr>
          <w:rFonts w:ascii="Times New Roman" w:hAnsi="Times New Roman" w:cs="Times New Roman"/>
        </w:rPr>
        <w:t>, 2012). These teachers also stated</w:t>
      </w:r>
      <w:r w:rsidR="00D72E98">
        <w:rPr>
          <w:rFonts w:ascii="Times New Roman" w:hAnsi="Times New Roman" w:cs="Times New Roman"/>
        </w:rPr>
        <w:t>:</w:t>
      </w:r>
      <w:r>
        <w:rPr>
          <w:rFonts w:ascii="Times New Roman" w:hAnsi="Times New Roman" w:cs="Times New Roman"/>
        </w:rPr>
        <w:t xml:space="preserve"> </w:t>
      </w:r>
    </w:p>
    <w:p w14:paraId="062E59E8" w14:textId="043748A6" w:rsidR="00D72E98" w:rsidRDefault="0006466C" w:rsidP="00FD4F6E">
      <w:pPr>
        <w:ind w:left="720" w:right="720"/>
        <w:jc w:val="both"/>
        <w:rPr>
          <w:rFonts w:ascii="Times New Roman" w:hAnsi="Times New Roman" w:cs="Times New Roman"/>
        </w:rPr>
      </w:pPr>
      <w:r w:rsidRPr="00FA04A8">
        <w:rPr>
          <w:rFonts w:ascii="Times New Roman" w:hAnsi="Times New Roman" w:cs="Times New Roman"/>
        </w:rPr>
        <w:t xml:space="preserve">These challenges include providing professional development in sufficient quality and quantity (considered a major challenge by 20 states), aligning the content of teacher preparation programs with the CCSS (18 states), and developing educator evaluation systems to hold teachers and principals accountable for student mastery of the CCSS (18 states). Just three states considered the alignment of teacher certification requirements with the CCSS to be a major challenge, although 14 states viewed this as a minor challenge and </w:t>
      </w:r>
      <w:r>
        <w:rPr>
          <w:rFonts w:ascii="Times New Roman" w:hAnsi="Times New Roman" w:cs="Times New Roman"/>
        </w:rPr>
        <w:t>7 said it was too soon to tell.</w:t>
      </w:r>
      <w:r w:rsidR="00D72E98">
        <w:rPr>
          <w:rFonts w:ascii="Times New Roman" w:hAnsi="Times New Roman" w:cs="Times New Roman"/>
        </w:rPr>
        <w:t xml:space="preserve">  </w:t>
      </w:r>
      <w:r w:rsidRPr="00FA04A8">
        <w:rPr>
          <w:rFonts w:ascii="Times New Roman" w:hAnsi="Times New Roman" w:cs="Times New Roman"/>
        </w:rPr>
        <w:t>Sixteen states expect to face major challenges in 2011-12 in developing or adopting assessments aligned with the CCSS. Eleven foresee major challenges in identifying or developing curriculum materials aligned to the common standards</w:t>
      </w:r>
      <w:r>
        <w:rPr>
          <w:rFonts w:ascii="Times New Roman" w:hAnsi="Times New Roman" w:cs="Times New Roman"/>
        </w:rPr>
        <w:t>” (</w:t>
      </w:r>
      <w:proofErr w:type="spellStart"/>
      <w:r>
        <w:rPr>
          <w:rFonts w:ascii="Times New Roman" w:hAnsi="Times New Roman" w:cs="Times New Roman"/>
        </w:rPr>
        <w:t>Kober</w:t>
      </w:r>
      <w:proofErr w:type="spellEnd"/>
      <w:r>
        <w:rPr>
          <w:rFonts w:ascii="Times New Roman" w:hAnsi="Times New Roman" w:cs="Times New Roman"/>
        </w:rPr>
        <w:t xml:space="preserve"> &amp; </w:t>
      </w:r>
      <w:proofErr w:type="spellStart"/>
      <w:r>
        <w:rPr>
          <w:rFonts w:ascii="Times New Roman" w:hAnsi="Times New Roman" w:cs="Times New Roman"/>
        </w:rPr>
        <w:t>Rentner</w:t>
      </w:r>
      <w:proofErr w:type="spellEnd"/>
      <w:r>
        <w:rPr>
          <w:rFonts w:ascii="Times New Roman" w:hAnsi="Times New Roman" w:cs="Times New Roman"/>
        </w:rPr>
        <w:t xml:space="preserve">, 2012). </w:t>
      </w:r>
    </w:p>
    <w:p w14:paraId="0269E64A" w14:textId="77777777" w:rsidR="00D72E98" w:rsidRDefault="00D72E98" w:rsidP="00D72E98">
      <w:pPr>
        <w:ind w:left="720" w:right="720"/>
        <w:jc w:val="both"/>
        <w:rPr>
          <w:rFonts w:ascii="Times New Roman" w:hAnsi="Times New Roman" w:cs="Times New Roman"/>
        </w:rPr>
      </w:pPr>
    </w:p>
    <w:p w14:paraId="352F69BE" w14:textId="2DFF7F8C" w:rsidR="0006466C" w:rsidRDefault="0006466C" w:rsidP="003277B7">
      <w:pPr>
        <w:spacing w:line="480" w:lineRule="auto"/>
        <w:jc w:val="both"/>
        <w:rPr>
          <w:rFonts w:ascii="Times New Roman" w:hAnsi="Times New Roman" w:cs="Times New Roman"/>
        </w:rPr>
      </w:pPr>
      <w:r w:rsidRPr="003277B7">
        <w:rPr>
          <w:rFonts w:ascii="Times New Roman" w:hAnsi="Times New Roman" w:cs="Times New Roman"/>
        </w:rPr>
        <w:t xml:space="preserve">This laundry list of concerns displays how teachers truly feel about the CCSS and how it is affecting their teaching practices </w:t>
      </w:r>
      <w:r w:rsidR="003277B7" w:rsidRPr="003277B7">
        <w:rPr>
          <w:rFonts w:ascii="Times New Roman" w:hAnsi="Times New Roman" w:cs="Times New Roman"/>
        </w:rPr>
        <w:t xml:space="preserve">and life. </w:t>
      </w:r>
      <w:r w:rsidR="003277B7">
        <w:rPr>
          <w:rFonts w:ascii="Times New Roman" w:hAnsi="Times New Roman" w:cs="Times New Roman"/>
        </w:rPr>
        <w:t xml:space="preserve"> In addition, </w:t>
      </w:r>
      <w:r w:rsidR="003277B7" w:rsidRPr="003277B7">
        <w:rPr>
          <w:rFonts w:ascii="Times New Roman" w:hAnsi="Times New Roman" w:cs="Times New Roman"/>
        </w:rPr>
        <w:t xml:space="preserve">“The CCSS will cost money that could have supported smaller classes, professional development, even access to books, Kindles, and </w:t>
      </w:r>
      <w:proofErr w:type="spellStart"/>
      <w:r w:rsidR="003277B7" w:rsidRPr="003277B7">
        <w:rPr>
          <w:rFonts w:ascii="Times New Roman" w:hAnsi="Times New Roman" w:cs="Times New Roman"/>
        </w:rPr>
        <w:t>iPads</w:t>
      </w:r>
      <w:proofErr w:type="spellEnd"/>
      <w:r w:rsidR="003277B7">
        <w:rPr>
          <w:rFonts w:ascii="Times New Roman" w:hAnsi="Times New Roman" w:cs="Times New Roman"/>
        </w:rPr>
        <w:t>,</w:t>
      </w:r>
      <w:r w:rsidR="003277B7" w:rsidRPr="003277B7">
        <w:rPr>
          <w:rFonts w:ascii="Times New Roman" w:hAnsi="Times New Roman" w:cs="Times New Roman"/>
        </w:rPr>
        <w:t xml:space="preserve">” </w:t>
      </w:r>
      <w:r w:rsidR="003277B7">
        <w:rPr>
          <w:rFonts w:ascii="Times New Roman" w:hAnsi="Times New Roman" w:cs="Times New Roman"/>
        </w:rPr>
        <w:t xml:space="preserve">as creating new tests and curriculum can come with a hefty monetary cost </w:t>
      </w:r>
      <w:r w:rsidR="003277B7" w:rsidRPr="003277B7">
        <w:rPr>
          <w:rFonts w:ascii="Times New Roman" w:hAnsi="Times New Roman" w:cs="Times New Roman"/>
        </w:rPr>
        <w:t>(Calkins, 2012, p. 6)</w:t>
      </w:r>
      <w:r w:rsidR="003277B7">
        <w:rPr>
          <w:rFonts w:ascii="Times New Roman" w:hAnsi="Times New Roman" w:cs="Times New Roman"/>
        </w:rPr>
        <w:t xml:space="preserve">.  All these alternative ways to use the money would have greatly benefited </w:t>
      </w:r>
      <w:r w:rsidR="0025598C">
        <w:rPr>
          <w:rFonts w:ascii="Times New Roman" w:hAnsi="Times New Roman" w:cs="Times New Roman"/>
        </w:rPr>
        <w:t>teachers,</w:t>
      </w:r>
      <w:r w:rsidR="003277B7">
        <w:rPr>
          <w:rFonts w:ascii="Times New Roman" w:hAnsi="Times New Roman" w:cs="Times New Roman"/>
        </w:rPr>
        <w:t xml:space="preserve"> as there would have more manageable classroom sizes and more training.  However, teachers are not the only ones feeling some unexpected negative results from the new State Standards, as the new legislation includes bringing more technology into the classroom</w:t>
      </w:r>
    </w:p>
    <w:p w14:paraId="7699BB2A" w14:textId="775E3BCA" w:rsidR="00FD4F6E" w:rsidRDefault="00FD4F6E" w:rsidP="00FD4F6E">
      <w:pPr>
        <w:tabs>
          <w:tab w:val="left" w:pos="9360"/>
        </w:tabs>
        <w:spacing w:line="480" w:lineRule="auto"/>
        <w:jc w:val="both"/>
        <w:rPr>
          <w:rFonts w:ascii="Times New Roman" w:hAnsi="Times New Roman" w:cs="Times New Roman"/>
        </w:rPr>
      </w:pPr>
      <w:r>
        <w:rPr>
          <w:rFonts w:ascii="Times New Roman" w:hAnsi="Times New Roman" w:cs="Times New Roman"/>
        </w:rPr>
        <w:t xml:space="preserve">           </w:t>
      </w:r>
      <w:r w:rsidR="0006466C">
        <w:rPr>
          <w:rFonts w:ascii="Times New Roman" w:hAnsi="Times New Roman" w:cs="Times New Roman"/>
        </w:rPr>
        <w:t>School districts will also have to work with the forthcoming is</w:t>
      </w:r>
      <w:r>
        <w:rPr>
          <w:rFonts w:ascii="Times New Roman" w:hAnsi="Times New Roman" w:cs="Times New Roman"/>
        </w:rPr>
        <w:t xml:space="preserve">sue of testing technology. </w:t>
      </w:r>
      <w:r w:rsidR="0006466C">
        <w:rPr>
          <w:rFonts w:ascii="Times New Roman" w:hAnsi="Times New Roman" w:cs="Times New Roman"/>
        </w:rPr>
        <w:t xml:space="preserve">Not only do their concerns reach the students being able to manipulate online testing successfully, but </w:t>
      </w:r>
      <w:r w:rsidR="00F11020">
        <w:rPr>
          <w:rFonts w:ascii="Times New Roman" w:hAnsi="Times New Roman" w:cs="Times New Roman"/>
        </w:rPr>
        <w:t>also the bare essentials they will</w:t>
      </w:r>
      <w:r>
        <w:rPr>
          <w:rFonts w:ascii="Times New Roman" w:hAnsi="Times New Roman" w:cs="Times New Roman"/>
        </w:rPr>
        <w:t xml:space="preserve"> need to carry out the tests. </w:t>
      </w:r>
    </w:p>
    <w:p w14:paraId="766566BF" w14:textId="3CDC98DE" w:rsidR="002D5EA4" w:rsidRDefault="0006466C" w:rsidP="00FD4F6E">
      <w:pPr>
        <w:tabs>
          <w:tab w:val="left" w:pos="8640"/>
        </w:tabs>
        <w:ind w:left="720" w:right="720"/>
        <w:jc w:val="both"/>
        <w:rPr>
          <w:rFonts w:ascii="Times New Roman" w:hAnsi="Times New Roman" w:cs="Times New Roman"/>
        </w:rPr>
      </w:pPr>
      <w:r>
        <w:rPr>
          <w:rFonts w:ascii="Times New Roman" w:hAnsi="Times New Roman" w:cs="Times New Roman"/>
        </w:rPr>
        <w:t>I</w:t>
      </w:r>
      <w:r w:rsidRPr="00C40BAB">
        <w:rPr>
          <w:rFonts w:ascii="Times New Roman" w:hAnsi="Times New Roman" w:cs="Times New Roman"/>
        </w:rPr>
        <w:t>n 20 states, providing an adequate number of computers in schools constitutes a major challenge, while in 15 states, having adequate Internet access and bandwidth in schools is a major challenge. Several states foresee major challenges with a lack of available expertise at the state level (14 states) and district and school level (14 states) to address technological problems that may arise during test administration. Only 5 states foresee major challenges in providing adequate security to protect online assessments from cheating and fraud, although 16 state</w:t>
      </w:r>
      <w:r>
        <w:rPr>
          <w:rFonts w:ascii="Times New Roman" w:hAnsi="Times New Roman" w:cs="Times New Roman"/>
        </w:rPr>
        <w:t>s see this as a minor challenge (</w:t>
      </w:r>
      <w:proofErr w:type="spellStart"/>
      <w:r>
        <w:rPr>
          <w:rFonts w:ascii="Times New Roman" w:hAnsi="Times New Roman" w:cs="Times New Roman"/>
        </w:rPr>
        <w:t>Kober</w:t>
      </w:r>
      <w:proofErr w:type="spellEnd"/>
      <w:r>
        <w:rPr>
          <w:rFonts w:ascii="Times New Roman" w:hAnsi="Times New Roman" w:cs="Times New Roman"/>
        </w:rPr>
        <w:t xml:space="preserve"> &amp; </w:t>
      </w:r>
      <w:proofErr w:type="spellStart"/>
      <w:r>
        <w:rPr>
          <w:rFonts w:ascii="Times New Roman" w:hAnsi="Times New Roman" w:cs="Times New Roman"/>
        </w:rPr>
        <w:t>Rentner</w:t>
      </w:r>
      <w:proofErr w:type="spellEnd"/>
      <w:r>
        <w:rPr>
          <w:rFonts w:ascii="Times New Roman" w:hAnsi="Times New Roman" w:cs="Times New Roman"/>
        </w:rPr>
        <w:t xml:space="preserve">, 2012). </w:t>
      </w:r>
    </w:p>
    <w:p w14:paraId="35EF31B3" w14:textId="77777777" w:rsidR="002D5EA4" w:rsidRDefault="002D5EA4" w:rsidP="00FD4F6E">
      <w:pPr>
        <w:tabs>
          <w:tab w:val="left" w:pos="8640"/>
        </w:tabs>
        <w:ind w:left="720" w:right="720"/>
        <w:jc w:val="both"/>
        <w:rPr>
          <w:rFonts w:ascii="Times New Roman" w:hAnsi="Times New Roman" w:cs="Times New Roman"/>
        </w:rPr>
      </w:pPr>
    </w:p>
    <w:p w14:paraId="39DC5C11" w14:textId="572BF895" w:rsidR="00FD4F6E" w:rsidRDefault="0006466C" w:rsidP="002D5EA4">
      <w:pPr>
        <w:tabs>
          <w:tab w:val="left" w:pos="8640"/>
        </w:tabs>
        <w:spacing w:line="480" w:lineRule="auto"/>
        <w:ind w:right="720"/>
        <w:jc w:val="both"/>
        <w:rPr>
          <w:rFonts w:ascii="Times New Roman" w:hAnsi="Times New Roman" w:cs="Times New Roman"/>
        </w:rPr>
      </w:pPr>
      <w:r>
        <w:rPr>
          <w:rFonts w:ascii="Times New Roman" w:hAnsi="Times New Roman" w:cs="Times New Roman"/>
        </w:rPr>
        <w:t>However, the study also shows that a significant number of states think it is too early to tell if technology will pose a problem for the CCSS.</w:t>
      </w:r>
    </w:p>
    <w:p w14:paraId="6222FDAB" w14:textId="736A638F" w:rsidR="000E709C" w:rsidRPr="000E709C" w:rsidRDefault="000E709C" w:rsidP="000E709C">
      <w:pPr>
        <w:spacing w:line="480" w:lineRule="auto"/>
        <w:jc w:val="both"/>
        <w:rPr>
          <w:rFonts w:ascii="Times New Roman" w:hAnsi="Times New Roman" w:cs="Times New Roman"/>
          <w:b/>
        </w:rPr>
      </w:pPr>
      <w:r w:rsidRPr="000E709C">
        <w:rPr>
          <w:rFonts w:ascii="Times New Roman" w:hAnsi="Times New Roman" w:cs="Times New Roman"/>
          <w:b/>
        </w:rPr>
        <w:t>Legislation</w:t>
      </w:r>
    </w:p>
    <w:p w14:paraId="327A8938" w14:textId="72B81970" w:rsidR="0006466C" w:rsidRDefault="0006466C" w:rsidP="00FD4F6E">
      <w:pPr>
        <w:spacing w:line="480" w:lineRule="auto"/>
        <w:ind w:firstLine="720"/>
        <w:jc w:val="both"/>
        <w:rPr>
          <w:rFonts w:ascii="Times New Roman" w:hAnsi="Times New Roman" w:cs="Times New Roman"/>
        </w:rPr>
      </w:pPr>
      <w:r>
        <w:rPr>
          <w:rFonts w:ascii="Times New Roman" w:hAnsi="Times New Roman" w:cs="Times New Roman"/>
        </w:rPr>
        <w:t>Most importantly</w:t>
      </w:r>
      <w:r w:rsidR="004711C4">
        <w:rPr>
          <w:rFonts w:ascii="Times New Roman" w:hAnsi="Times New Roman" w:cs="Times New Roman"/>
        </w:rPr>
        <w:t>,</w:t>
      </w:r>
      <w:r>
        <w:rPr>
          <w:rFonts w:ascii="Times New Roman" w:hAnsi="Times New Roman" w:cs="Times New Roman"/>
        </w:rPr>
        <w:t xml:space="preserve"> however, the CCSS will affect the learning and success of students. While the goals of the CCSS are to make students more prepared for their futures and to make the education system as valuable as possible, parents and policymakers across th</w:t>
      </w:r>
      <w:r w:rsidR="00810B37">
        <w:rPr>
          <w:rFonts w:ascii="Times New Roman" w:hAnsi="Times New Roman" w:cs="Times New Roman"/>
        </w:rPr>
        <w:t>e U.S. are displaying concerns.  An Ohio House Bill has been introduced by “Rep. Andy Thompson, a Republican from southeastern Ohio, and co-sponsored by 13 other legislators, all Republicans” (</w:t>
      </w:r>
      <w:r w:rsidR="00810B37" w:rsidRPr="00810B37">
        <w:rPr>
          <w:rFonts w:ascii="Times New Roman" w:hAnsi="Times New Roman" w:cs="Times New Roman"/>
          <w:i/>
        </w:rPr>
        <w:t>HB 237</w:t>
      </w:r>
      <w:r w:rsidR="00810B37">
        <w:rPr>
          <w:rFonts w:ascii="Times New Roman" w:hAnsi="Times New Roman" w:cs="Times New Roman"/>
        </w:rPr>
        <w:t xml:space="preserve">).  </w:t>
      </w:r>
      <w:r>
        <w:rPr>
          <w:rFonts w:ascii="Times New Roman" w:hAnsi="Times New Roman" w:cs="Times New Roman"/>
        </w:rPr>
        <w:t>House Bill 237 proposes, “</w:t>
      </w:r>
      <w:r w:rsidRPr="0018217B">
        <w:rPr>
          <w:rFonts w:ascii="Times New Roman" w:hAnsi="Times New Roman" w:cs="Times New Roman"/>
        </w:rPr>
        <w:t>the state board of education shall not adopt, and the department of education shall not implement, the academic content standards for English language arts and mathematics developed by the common core standards initiative. Nor shall the state board use the partnership for assessment of readiness for college and careers (PARCC), or any other assessments related to or bas</w:t>
      </w:r>
      <w:r>
        <w:rPr>
          <w:rFonts w:ascii="Times New Roman" w:hAnsi="Times New Roman" w:cs="Times New Roman"/>
        </w:rPr>
        <w:t xml:space="preserve">ed on the common core standards” (Legislature, 2013). In fact, the bill wants to halt all funds currently being spent on the expansion of the CCSS and to do more research on the effectiveness of the standards before </w:t>
      </w:r>
      <w:r w:rsidR="004711C4">
        <w:rPr>
          <w:rFonts w:ascii="Times New Roman" w:hAnsi="Times New Roman" w:cs="Times New Roman"/>
        </w:rPr>
        <w:t xml:space="preserve">moving </w:t>
      </w:r>
      <w:r w:rsidR="00BB2E4A">
        <w:rPr>
          <w:rFonts w:ascii="Times New Roman" w:hAnsi="Times New Roman" w:cs="Times New Roman"/>
        </w:rPr>
        <w:t>forward</w:t>
      </w:r>
      <w:r>
        <w:rPr>
          <w:rFonts w:ascii="Times New Roman" w:hAnsi="Times New Roman" w:cs="Times New Roman"/>
        </w:rPr>
        <w:t xml:space="preserve"> in Ohio.</w:t>
      </w:r>
      <w:r w:rsidR="0096671C">
        <w:rPr>
          <w:rFonts w:ascii="Times New Roman" w:hAnsi="Times New Roman" w:cs="Times New Roman"/>
        </w:rPr>
        <w:t xml:space="preserve">  Currently, House Bill 237 has not been enacted in Ohio.</w:t>
      </w:r>
      <w:r w:rsidR="005C5395">
        <w:rPr>
          <w:rFonts w:ascii="Times New Roman" w:hAnsi="Times New Roman" w:cs="Times New Roman"/>
        </w:rPr>
        <w:t xml:space="preserve"> </w:t>
      </w:r>
    </w:p>
    <w:p w14:paraId="299A8B1E" w14:textId="3216DE1B" w:rsidR="00F41CB4" w:rsidRPr="00F41CB4" w:rsidRDefault="00F41CB4" w:rsidP="00F41CB4">
      <w:pPr>
        <w:spacing w:line="480" w:lineRule="auto"/>
        <w:jc w:val="both"/>
        <w:rPr>
          <w:rFonts w:ascii="Times New Roman" w:hAnsi="Times New Roman" w:cs="Times New Roman"/>
        </w:rPr>
      </w:pPr>
      <w:r>
        <w:rPr>
          <w:rFonts w:ascii="Times New Roman" w:hAnsi="Times New Roman" w:cs="Times New Roman"/>
          <w:b/>
        </w:rPr>
        <w:t>Research into the Common Core</w:t>
      </w:r>
    </w:p>
    <w:p w14:paraId="593257EB" w14:textId="49F30EA2" w:rsidR="00AB5CA0" w:rsidRDefault="000D0B48" w:rsidP="00CA21BC">
      <w:pPr>
        <w:spacing w:line="480" w:lineRule="auto"/>
        <w:ind w:firstLine="720"/>
        <w:jc w:val="both"/>
        <w:rPr>
          <w:rFonts w:ascii="Times New Roman" w:hAnsi="Times New Roman" w:cs="Times New Roman"/>
        </w:rPr>
      </w:pPr>
      <w:r>
        <w:rPr>
          <w:rFonts w:ascii="Times New Roman" w:hAnsi="Times New Roman" w:cs="Times New Roman"/>
        </w:rPr>
        <w:t xml:space="preserve">For some </w:t>
      </w:r>
      <w:r w:rsidR="00F97B7B">
        <w:rPr>
          <w:rFonts w:ascii="Times New Roman" w:hAnsi="Times New Roman" w:cs="Times New Roman"/>
        </w:rPr>
        <w:t>tentative research that</w:t>
      </w:r>
      <w:r>
        <w:rPr>
          <w:rFonts w:ascii="Times New Roman" w:hAnsi="Times New Roman" w:cs="Times New Roman"/>
        </w:rPr>
        <w:t xml:space="preserve"> has been done on the Common Core, </w:t>
      </w:r>
      <w:r w:rsidRPr="000D0B48">
        <w:rPr>
          <w:rFonts w:ascii="Times New Roman" w:hAnsi="Times New Roman" w:cs="Times New Roman"/>
          <w:i/>
        </w:rPr>
        <w:t>Reaching the Goal</w:t>
      </w:r>
      <w:r>
        <w:rPr>
          <w:rFonts w:ascii="Times New Roman" w:hAnsi="Times New Roman" w:cs="Times New Roman"/>
        </w:rPr>
        <w:t xml:space="preserve"> is a report about the findings of a survey given to 1</w:t>
      </w:r>
      <w:r w:rsidR="00F97B7B">
        <w:rPr>
          <w:rFonts w:ascii="Times New Roman" w:hAnsi="Times New Roman" w:cs="Times New Roman"/>
        </w:rPr>
        <w:t>,</w:t>
      </w:r>
      <w:r>
        <w:rPr>
          <w:rFonts w:ascii="Times New Roman" w:hAnsi="Times New Roman" w:cs="Times New Roman"/>
        </w:rPr>
        <w:t>815 postsecondary instructors who were nominated by 1</w:t>
      </w:r>
      <w:r w:rsidR="00F97B7B">
        <w:rPr>
          <w:rFonts w:ascii="Times New Roman" w:hAnsi="Times New Roman" w:cs="Times New Roman"/>
        </w:rPr>
        <w:t>,</w:t>
      </w:r>
      <w:r>
        <w:rPr>
          <w:rFonts w:ascii="Times New Roman" w:hAnsi="Times New Roman" w:cs="Times New Roman"/>
        </w:rPr>
        <w:t>758 postsecondary liaisons (Conley, 2011, Acknowledgements).  The survey asks the instructors about the influence on Common Core at the college level, as, ideally, Common Core will help prepare students for that level of education.</w:t>
      </w:r>
      <w:r w:rsidR="00930CCD" w:rsidRPr="00930CCD">
        <w:rPr>
          <w:rFonts w:ascii="Times New Roman" w:hAnsi="Times New Roman" w:cs="Times New Roman"/>
        </w:rPr>
        <w:t xml:space="preserve"> </w:t>
      </w:r>
      <w:r w:rsidR="00930CCD">
        <w:rPr>
          <w:rFonts w:ascii="Times New Roman" w:hAnsi="Times New Roman" w:cs="Times New Roman"/>
        </w:rPr>
        <w:t>“In general, respondents said that they thought the Common Core standards were a coherent representation” with 84% of respondents of agreeing that the Standards for English, language arts, and literacy are coherent and 62% of respondents agreeing that the mathematics standards were also coherent (Conley, 2011, p. 94).  As for the rarely discussed cognitive demand of the CCSS,  “large number of respondents (96% of respondents to the question) gave feedback that the Common Core standards are sufficient”</w:t>
      </w:r>
      <w:r w:rsidR="00CE09B3">
        <w:rPr>
          <w:rFonts w:ascii="Times New Roman" w:hAnsi="Times New Roman" w:cs="Times New Roman"/>
        </w:rPr>
        <w:t xml:space="preserve"> in their level of cognitive demand</w:t>
      </w:r>
      <w:r w:rsidR="00930CCD">
        <w:rPr>
          <w:rFonts w:ascii="Times New Roman" w:hAnsi="Times New Roman" w:cs="Times New Roman"/>
        </w:rPr>
        <w:t xml:space="preserve"> (Conley, 2011, p. 94)</w:t>
      </w:r>
      <w:r w:rsidR="00CE09B3">
        <w:rPr>
          <w:rFonts w:ascii="Times New Roman" w:hAnsi="Times New Roman" w:cs="Times New Roman"/>
        </w:rPr>
        <w:t>.</w:t>
      </w:r>
      <w:r w:rsidR="00F82591">
        <w:rPr>
          <w:rFonts w:ascii="Times New Roman" w:hAnsi="Times New Roman" w:cs="Times New Roman"/>
        </w:rPr>
        <w:t xml:space="preserve">  The study suggests that </w:t>
      </w:r>
      <w:r w:rsidR="00F82591" w:rsidRPr="005C30F1">
        <w:rPr>
          <w:rFonts w:ascii="Times New Roman" w:hAnsi="Times New Roman" w:cs="Times New Roman"/>
        </w:rPr>
        <w:t>“students who are generally proficient in the Common Core standards will likely be ready for a wide range of postsecondary courses</w:t>
      </w:r>
      <w:r w:rsidR="00F82591">
        <w:rPr>
          <w:rFonts w:ascii="Times New Roman" w:hAnsi="Times New Roman" w:cs="Times New Roman"/>
        </w:rPr>
        <w:t>,</w:t>
      </w:r>
      <w:r w:rsidR="00F82591" w:rsidRPr="005C30F1">
        <w:rPr>
          <w:rFonts w:ascii="Times New Roman" w:hAnsi="Times New Roman" w:cs="Times New Roman"/>
        </w:rPr>
        <w:t xml:space="preserve">” </w:t>
      </w:r>
      <w:r w:rsidR="00F82591">
        <w:rPr>
          <w:rFonts w:ascii="Times New Roman" w:hAnsi="Times New Roman" w:cs="Times New Roman"/>
        </w:rPr>
        <w:t xml:space="preserve">meaning that CCSS may actually achieve their goals despite concerns that they will not be beneficial for students </w:t>
      </w:r>
      <w:r w:rsidR="00F82591" w:rsidRPr="005C30F1">
        <w:rPr>
          <w:rFonts w:ascii="Times New Roman" w:hAnsi="Times New Roman" w:cs="Times New Roman"/>
        </w:rPr>
        <w:t>(</w:t>
      </w:r>
      <w:r w:rsidR="00F82591">
        <w:rPr>
          <w:rFonts w:ascii="Times New Roman" w:hAnsi="Times New Roman" w:cs="Times New Roman"/>
        </w:rPr>
        <w:t xml:space="preserve">Conley, 2011, Executive Summary </w:t>
      </w:r>
      <w:r w:rsidR="00F82591" w:rsidRPr="005C30F1">
        <w:rPr>
          <w:rFonts w:ascii="Times New Roman" w:hAnsi="Times New Roman" w:cs="Times New Roman"/>
        </w:rPr>
        <w:t>p. 7)</w:t>
      </w:r>
      <w:r w:rsidR="00F82591">
        <w:rPr>
          <w:rFonts w:ascii="Times New Roman" w:hAnsi="Times New Roman" w:cs="Times New Roman"/>
        </w:rPr>
        <w:t>.</w:t>
      </w:r>
    </w:p>
    <w:p w14:paraId="6A11EB78" w14:textId="365F6EB9" w:rsidR="0006466C" w:rsidRDefault="00CF0680" w:rsidP="00F123B8">
      <w:pPr>
        <w:spacing w:line="480" w:lineRule="auto"/>
        <w:ind w:firstLine="720"/>
        <w:jc w:val="both"/>
        <w:rPr>
          <w:rFonts w:ascii="Times New Roman" w:hAnsi="Times New Roman" w:cs="Times New Roman"/>
        </w:rPr>
      </w:pPr>
      <w:r w:rsidRPr="00CF0680">
        <w:rPr>
          <w:rFonts w:ascii="Times New Roman" w:hAnsi="Times New Roman" w:cs="Times New Roman"/>
        </w:rPr>
        <w:t xml:space="preserve">However, that research comes from a survey, which </w:t>
      </w:r>
      <w:r w:rsidR="00A45A6F">
        <w:rPr>
          <w:rFonts w:ascii="Times New Roman" w:hAnsi="Times New Roman" w:cs="Times New Roman"/>
        </w:rPr>
        <w:t>involved respondents evaluating the possible effectivenes</w:t>
      </w:r>
      <w:r w:rsidR="00692793">
        <w:rPr>
          <w:rFonts w:ascii="Times New Roman" w:hAnsi="Times New Roman" w:cs="Times New Roman"/>
        </w:rPr>
        <w:t xml:space="preserve">s of the Common Core without </w:t>
      </w:r>
      <w:r w:rsidR="00A45A6F">
        <w:rPr>
          <w:rFonts w:ascii="Times New Roman" w:hAnsi="Times New Roman" w:cs="Times New Roman"/>
        </w:rPr>
        <w:t xml:space="preserve">having seen </w:t>
      </w:r>
      <w:r w:rsidR="00692793">
        <w:rPr>
          <w:rFonts w:ascii="Times New Roman" w:hAnsi="Times New Roman" w:cs="Times New Roman"/>
        </w:rPr>
        <w:t xml:space="preserve">it </w:t>
      </w:r>
      <w:r w:rsidR="00A45A6F">
        <w:rPr>
          <w:rFonts w:ascii="Times New Roman" w:hAnsi="Times New Roman" w:cs="Times New Roman"/>
        </w:rPr>
        <w:t>enacted in a classroom</w:t>
      </w:r>
      <w:r w:rsidRPr="00CF0680">
        <w:rPr>
          <w:rFonts w:ascii="Times New Roman" w:hAnsi="Times New Roman" w:cs="Times New Roman"/>
        </w:rPr>
        <w:t xml:space="preserve">.  </w:t>
      </w:r>
      <w:r>
        <w:rPr>
          <w:rFonts w:ascii="Times New Roman" w:hAnsi="Times New Roman" w:cs="Times New Roman"/>
        </w:rPr>
        <w:t xml:space="preserve">For some, still </w:t>
      </w:r>
      <w:r w:rsidRPr="00CF0680">
        <w:rPr>
          <w:rFonts w:ascii="Times New Roman" w:hAnsi="Times New Roman" w:cs="Times New Roman"/>
        </w:rPr>
        <w:t>“…the image of the curriculum implicit in CCSS is not visibly researched based</w:t>
      </w:r>
      <w:r>
        <w:rPr>
          <w:rFonts w:ascii="Times New Roman" w:hAnsi="Times New Roman" w:cs="Times New Roman"/>
        </w:rPr>
        <w:t>,</w:t>
      </w:r>
      <w:r w:rsidRPr="00CF0680">
        <w:rPr>
          <w:rFonts w:ascii="Times New Roman" w:hAnsi="Times New Roman" w:cs="Times New Roman"/>
        </w:rPr>
        <w:t xml:space="preserve">” </w:t>
      </w:r>
      <w:r>
        <w:rPr>
          <w:rFonts w:ascii="Times New Roman" w:hAnsi="Times New Roman" w:cs="Times New Roman"/>
        </w:rPr>
        <w:t xml:space="preserve">as some people view its implementation and eventual results as a rush to replace to the soon-to-be-expired No Child Left Behind education reform policy </w:t>
      </w:r>
      <w:r w:rsidRPr="00CF0680">
        <w:rPr>
          <w:rFonts w:ascii="Times New Roman" w:hAnsi="Times New Roman" w:cs="Times New Roman"/>
        </w:rPr>
        <w:t>(Calkins, 2012, p. 6-7)</w:t>
      </w:r>
      <w:r>
        <w:rPr>
          <w:rFonts w:ascii="Times New Roman" w:hAnsi="Times New Roman" w:cs="Times New Roman"/>
        </w:rPr>
        <w:t>.</w:t>
      </w:r>
      <w:r w:rsidR="001B0483">
        <w:rPr>
          <w:rFonts w:ascii="Times New Roman" w:hAnsi="Times New Roman" w:cs="Times New Roman"/>
        </w:rPr>
        <w:t xml:space="preserve">  The possible impact of CCSS is unknown even as states implement them and President Obama </w:t>
      </w:r>
      <w:r w:rsidR="001327DA">
        <w:rPr>
          <w:rFonts w:ascii="Times New Roman" w:hAnsi="Times New Roman" w:cs="Times New Roman"/>
        </w:rPr>
        <w:t xml:space="preserve">has them in his education reform policy Race to the Top.  </w:t>
      </w:r>
      <w:r w:rsidR="001B0483">
        <w:rPr>
          <w:rFonts w:ascii="Times New Roman" w:hAnsi="Times New Roman" w:cs="Times New Roman"/>
        </w:rPr>
        <w:t>As William Mathis states, “</w:t>
      </w:r>
      <w:r w:rsidR="001B0483" w:rsidRPr="00EC5EF3">
        <w:rPr>
          <w:rFonts w:ascii="Times New Roman" w:eastAsia="Times New Roman" w:hAnsi="Times New Roman" w:cs="Times New Roman"/>
        </w:rPr>
        <w:t>There exists no research on the actual impact of common national standards in the United States. The reason is simple: there</w:t>
      </w:r>
      <w:r w:rsidR="001B0483">
        <w:rPr>
          <w:rFonts w:ascii="Times New Roman" w:eastAsia="Times New Roman" w:hAnsi="Times New Roman" w:cs="Times New Roman"/>
        </w:rPr>
        <w:t xml:space="preserve"> have never been such standards</w:t>
      </w:r>
      <w:r w:rsidR="001327DA">
        <w:rPr>
          <w:rFonts w:ascii="Times New Roman" w:eastAsia="Times New Roman" w:hAnsi="Times New Roman" w:cs="Times New Roman"/>
        </w:rPr>
        <w:t>,</w:t>
      </w:r>
      <w:r w:rsidR="001B0483">
        <w:rPr>
          <w:rFonts w:ascii="Times New Roman" w:eastAsia="Times New Roman" w:hAnsi="Times New Roman" w:cs="Times New Roman"/>
        </w:rPr>
        <w:t>”</w:t>
      </w:r>
      <w:r w:rsidR="001B0483" w:rsidRPr="00EC5EF3">
        <w:rPr>
          <w:rFonts w:ascii="Times New Roman" w:eastAsia="Times New Roman" w:hAnsi="Times New Roman" w:cs="Times New Roman"/>
        </w:rPr>
        <w:t xml:space="preserve"> </w:t>
      </w:r>
      <w:r w:rsidR="001327DA">
        <w:rPr>
          <w:rFonts w:ascii="Times New Roman" w:eastAsia="Times New Roman" w:hAnsi="Times New Roman" w:cs="Times New Roman"/>
        </w:rPr>
        <w:t xml:space="preserve">meaning that theses next few years will provide the data and eventual research during the actual process of using the Standards </w:t>
      </w:r>
      <w:r w:rsidR="001B0483" w:rsidRPr="00EC5EF3">
        <w:rPr>
          <w:rFonts w:ascii="Times New Roman" w:eastAsia="Times New Roman" w:hAnsi="Times New Roman" w:cs="Times New Roman"/>
        </w:rPr>
        <w:t>(</w:t>
      </w:r>
      <w:r w:rsidR="001B0483">
        <w:rPr>
          <w:rFonts w:ascii="Times New Roman" w:eastAsia="Times New Roman" w:hAnsi="Times New Roman" w:cs="Times New Roman"/>
        </w:rPr>
        <w:t xml:space="preserve">2010, </w:t>
      </w:r>
      <w:r w:rsidR="001B0483" w:rsidRPr="00EC5EF3">
        <w:rPr>
          <w:rFonts w:ascii="Times New Roman" w:eastAsia="Times New Roman" w:hAnsi="Times New Roman" w:cs="Times New Roman"/>
        </w:rPr>
        <w:t>p. 3)</w:t>
      </w:r>
      <w:r w:rsidR="001B0483">
        <w:rPr>
          <w:rFonts w:ascii="Times New Roman" w:eastAsia="Times New Roman" w:hAnsi="Times New Roman" w:cs="Times New Roman"/>
        </w:rPr>
        <w:t>.</w:t>
      </w:r>
      <w:r w:rsidR="007B0C81">
        <w:rPr>
          <w:rFonts w:ascii="Times New Roman" w:eastAsia="Times New Roman" w:hAnsi="Times New Roman" w:cs="Times New Roman"/>
        </w:rPr>
        <w:t xml:space="preserve">  For the official Common Core statement on CCSS, </w:t>
      </w:r>
      <w:r w:rsidR="007B0C81">
        <w:rPr>
          <w:rFonts w:ascii="Times New Roman" w:hAnsi="Times New Roman" w:cs="Times New Roman"/>
        </w:rPr>
        <w:t>its</w:t>
      </w:r>
      <w:r w:rsidR="0006466C">
        <w:rPr>
          <w:rFonts w:ascii="Times New Roman" w:hAnsi="Times New Roman" w:cs="Times New Roman"/>
        </w:rPr>
        <w:t xml:space="preserve"> </w:t>
      </w:r>
      <w:r w:rsidR="007B0C81">
        <w:rPr>
          <w:rFonts w:ascii="Times New Roman" w:hAnsi="Times New Roman" w:cs="Times New Roman"/>
        </w:rPr>
        <w:t>web</w:t>
      </w:r>
      <w:r w:rsidR="0006466C">
        <w:rPr>
          <w:rFonts w:ascii="Times New Roman" w:hAnsi="Times New Roman" w:cs="Times New Roman"/>
        </w:rPr>
        <w:t xml:space="preserve">site </w:t>
      </w:r>
      <w:r w:rsidR="00BB2E4A">
        <w:rPr>
          <w:rFonts w:ascii="Times New Roman" w:hAnsi="Times New Roman" w:cs="Times New Roman"/>
        </w:rPr>
        <w:t>states,</w:t>
      </w:r>
      <w:r w:rsidR="0006466C">
        <w:rPr>
          <w:rFonts w:ascii="Times New Roman" w:hAnsi="Times New Roman" w:cs="Times New Roman"/>
        </w:rPr>
        <w:t xml:space="preserve"> “t</w:t>
      </w:r>
      <w:r w:rsidR="00BB2E4A">
        <w:rPr>
          <w:rFonts w:ascii="Times New Roman" w:hAnsi="Times New Roman" w:cs="Times New Roman"/>
        </w:rPr>
        <w:t>he S</w:t>
      </w:r>
      <w:r w:rsidR="0006466C" w:rsidRPr="00555F63">
        <w:rPr>
          <w:rFonts w:ascii="Times New Roman" w:hAnsi="Times New Roman" w:cs="Times New Roman"/>
        </w:rPr>
        <w:t>tandards provide clarity and consistency in what is expected of student learning across the country</w:t>
      </w:r>
      <w:r w:rsidR="00AB5CA0">
        <w:rPr>
          <w:rFonts w:ascii="Times New Roman" w:hAnsi="Times New Roman" w:cs="Times New Roman"/>
        </w:rPr>
        <w:t>…</w:t>
      </w:r>
      <w:r w:rsidR="0006466C" w:rsidRPr="00555F63">
        <w:rPr>
          <w:rFonts w:ascii="Times New Roman" w:hAnsi="Times New Roman" w:cs="Times New Roman"/>
        </w:rPr>
        <w:t>they will ensure more consistent exposure to materials and learning experiences through curriculum, instruction, and teacher preparation among othe</w:t>
      </w:r>
      <w:r w:rsidR="0006466C">
        <w:rPr>
          <w:rFonts w:ascii="Times New Roman" w:hAnsi="Times New Roman" w:cs="Times New Roman"/>
        </w:rPr>
        <w:t>r supports for student learning”</w:t>
      </w:r>
      <w:r w:rsidR="007B0C81">
        <w:rPr>
          <w:rFonts w:ascii="Times New Roman" w:hAnsi="Times New Roman" w:cs="Times New Roman"/>
        </w:rPr>
        <w:t xml:space="preserve"> with no mention of any research to support its </w:t>
      </w:r>
      <w:r w:rsidR="00F123B8">
        <w:rPr>
          <w:rFonts w:ascii="Times New Roman" w:hAnsi="Times New Roman" w:cs="Times New Roman"/>
        </w:rPr>
        <w:t>statement</w:t>
      </w:r>
      <w:r w:rsidR="0006466C">
        <w:rPr>
          <w:rFonts w:ascii="Times New Roman" w:hAnsi="Times New Roman" w:cs="Times New Roman"/>
        </w:rPr>
        <w:t xml:space="preserve"> (Common Core, 2013). </w:t>
      </w:r>
      <w:r w:rsidR="00F123B8">
        <w:rPr>
          <w:rFonts w:ascii="Times New Roman" w:eastAsia="Times New Roman" w:hAnsi="Times New Roman" w:cs="Times New Roman"/>
        </w:rPr>
        <w:t xml:space="preserve">  </w:t>
      </w:r>
      <w:r w:rsidR="0006466C">
        <w:rPr>
          <w:rFonts w:ascii="Times New Roman" w:hAnsi="Times New Roman" w:cs="Times New Roman"/>
        </w:rPr>
        <w:t xml:space="preserve">Educational change affects key stakeholders in Ohio’s school system, but for CCSS, those effects are highly disputed and frankly unknown. Until students graduate and are assessed under the new standards, Ohio will not know their true effectiveness. </w:t>
      </w:r>
    </w:p>
    <w:p w14:paraId="0A30F15C" w14:textId="12A81524" w:rsidR="00026D1F" w:rsidRPr="00026D1F" w:rsidRDefault="00026D1F" w:rsidP="00026D1F">
      <w:pPr>
        <w:spacing w:line="480" w:lineRule="auto"/>
        <w:jc w:val="both"/>
        <w:rPr>
          <w:rFonts w:ascii="Times New Roman" w:eastAsia="Times New Roman" w:hAnsi="Times New Roman" w:cs="Times New Roman"/>
        </w:rPr>
      </w:pPr>
      <w:r>
        <w:rPr>
          <w:rFonts w:ascii="Times New Roman" w:hAnsi="Times New Roman" w:cs="Times New Roman"/>
          <w:b/>
        </w:rPr>
        <w:t>College Readiness</w:t>
      </w:r>
    </w:p>
    <w:p w14:paraId="29C628E5" w14:textId="77777777" w:rsidR="00B60255" w:rsidRDefault="00A36ADC" w:rsidP="00F528AF">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When discussing a new curriculum like the Common Core, it is of the upmost importance that this curriculum addresses college readiness as well as produces the </w:t>
      </w:r>
      <w:r w:rsidR="008C1912">
        <w:rPr>
          <w:rFonts w:ascii="Times New Roman" w:hAnsi="Times New Roman" w:cs="Times New Roman"/>
          <w:color w:val="000000"/>
        </w:rPr>
        <w:t xml:space="preserve">future leaders </w:t>
      </w:r>
      <w:r>
        <w:rPr>
          <w:rFonts w:ascii="Times New Roman" w:hAnsi="Times New Roman" w:cs="Times New Roman"/>
          <w:color w:val="000000"/>
        </w:rPr>
        <w:t xml:space="preserve">in the global market. </w:t>
      </w:r>
      <w:r w:rsidR="008C1912">
        <w:rPr>
          <w:rFonts w:ascii="Times New Roman" w:hAnsi="Times New Roman" w:cs="Times New Roman"/>
          <w:color w:val="000000"/>
        </w:rPr>
        <w:t xml:space="preserve"> </w:t>
      </w:r>
      <w:r>
        <w:rPr>
          <w:rFonts w:ascii="Times New Roman" w:hAnsi="Times New Roman" w:cs="Times New Roman"/>
          <w:color w:val="000000"/>
        </w:rPr>
        <w:t xml:space="preserve">Learning needs to be dynamic and ensure that it continues to be of interest to the changing student body. </w:t>
      </w:r>
      <w:r w:rsidR="008C1912">
        <w:rPr>
          <w:rFonts w:ascii="Times New Roman" w:hAnsi="Times New Roman" w:cs="Times New Roman"/>
          <w:color w:val="000000"/>
        </w:rPr>
        <w:t xml:space="preserve"> </w:t>
      </w:r>
      <w:r>
        <w:rPr>
          <w:rFonts w:ascii="Times New Roman" w:hAnsi="Times New Roman" w:cs="Times New Roman"/>
          <w:color w:val="000000"/>
        </w:rPr>
        <w:t xml:space="preserve">A static curriculum can cause students to be unprepared for the </w:t>
      </w:r>
      <w:r w:rsidR="008C1912">
        <w:rPr>
          <w:rFonts w:ascii="Times New Roman" w:hAnsi="Times New Roman" w:cs="Times New Roman"/>
          <w:color w:val="000000"/>
        </w:rPr>
        <w:t>more rigorous high levels of education and demanding careers</w:t>
      </w:r>
      <w:r>
        <w:rPr>
          <w:rFonts w:ascii="Times New Roman" w:hAnsi="Times New Roman" w:cs="Times New Roman"/>
          <w:color w:val="000000"/>
        </w:rPr>
        <w:t xml:space="preserve">. </w:t>
      </w:r>
      <w:r w:rsidR="00910791">
        <w:rPr>
          <w:rFonts w:ascii="Times New Roman" w:hAnsi="Times New Roman" w:cs="Times New Roman"/>
          <w:color w:val="000000"/>
        </w:rPr>
        <w:t xml:space="preserve"> </w:t>
      </w:r>
      <w:r>
        <w:rPr>
          <w:rFonts w:ascii="Times New Roman" w:hAnsi="Times New Roman" w:cs="Times New Roman"/>
          <w:color w:val="000000"/>
        </w:rPr>
        <w:t xml:space="preserve">One important aspect that the Common Core will address is </w:t>
      </w:r>
      <w:r w:rsidR="00910791">
        <w:rPr>
          <w:rFonts w:ascii="Times New Roman" w:hAnsi="Times New Roman" w:cs="Times New Roman"/>
          <w:color w:val="000000"/>
        </w:rPr>
        <w:t xml:space="preserve">the core subject of </w:t>
      </w:r>
      <w:r>
        <w:rPr>
          <w:rFonts w:ascii="Times New Roman" w:hAnsi="Times New Roman" w:cs="Times New Roman"/>
          <w:color w:val="000000"/>
        </w:rPr>
        <w:t xml:space="preserve">language arts. </w:t>
      </w:r>
      <w:r w:rsidR="00910791">
        <w:rPr>
          <w:rFonts w:ascii="Times New Roman" w:hAnsi="Times New Roman" w:cs="Times New Roman"/>
          <w:color w:val="000000"/>
        </w:rPr>
        <w:t xml:space="preserve"> </w:t>
      </w:r>
      <w:r>
        <w:rPr>
          <w:rFonts w:ascii="Times New Roman" w:hAnsi="Times New Roman" w:cs="Times New Roman"/>
          <w:color w:val="000000"/>
        </w:rPr>
        <w:t xml:space="preserve">A student’s ability to write and dissect information is relevant in any future career </w:t>
      </w:r>
      <w:r w:rsidR="00910791">
        <w:rPr>
          <w:rFonts w:ascii="Times New Roman" w:hAnsi="Times New Roman" w:cs="Times New Roman"/>
          <w:color w:val="000000"/>
        </w:rPr>
        <w:t>and in any educational field</w:t>
      </w:r>
      <w:r>
        <w:rPr>
          <w:rFonts w:ascii="Times New Roman" w:hAnsi="Times New Roman" w:cs="Times New Roman"/>
          <w:color w:val="000000"/>
        </w:rPr>
        <w:t>. The Common Core will promote “</w:t>
      </w:r>
      <w:r w:rsidRPr="00760BB3">
        <w:rPr>
          <w:rFonts w:ascii="Times New Roman" w:hAnsi="Times New Roman" w:cs="Times New Roman"/>
          <w:color w:val="000000"/>
        </w:rPr>
        <w:t>An integrated model of literacy. The language arts- listening, speaking, reading, and writing-should be integrated with each other and across the curriculum. Students are asked to read and/or listen to texts read aloud and respond critically through discussion and in writing”</w:t>
      </w:r>
      <w:r>
        <w:rPr>
          <w:rFonts w:ascii="Times New Roman" w:hAnsi="Times New Roman" w:cs="Times New Roman"/>
          <w:color w:val="000000"/>
        </w:rPr>
        <w:t xml:space="preserve"> (Strickland, 2012)</w:t>
      </w:r>
      <w:r w:rsidR="00A57729">
        <w:rPr>
          <w:rFonts w:ascii="Times New Roman" w:hAnsi="Times New Roman" w:cs="Times New Roman"/>
          <w:color w:val="000000"/>
        </w:rPr>
        <w:t>.</w:t>
      </w:r>
      <w:r w:rsidR="00B60255">
        <w:rPr>
          <w:rFonts w:ascii="Times New Roman" w:hAnsi="Times New Roman" w:cs="Times New Roman"/>
          <w:color w:val="000000"/>
        </w:rPr>
        <w:t xml:space="preserve"> </w:t>
      </w:r>
      <w:r>
        <w:rPr>
          <w:rFonts w:ascii="Times New Roman" w:hAnsi="Times New Roman" w:cs="Times New Roman"/>
          <w:color w:val="000000"/>
        </w:rPr>
        <w:t xml:space="preserve"> </w:t>
      </w:r>
    </w:p>
    <w:p w14:paraId="4EA5BC8F" w14:textId="77777777" w:rsidR="00C41A33" w:rsidRDefault="00A36ADC" w:rsidP="00F528AF">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Incorporating “speaking” into the language arts is an example of an important change that the Common Core will bring. </w:t>
      </w:r>
      <w:r w:rsidR="00B60255">
        <w:rPr>
          <w:rFonts w:ascii="Times New Roman" w:hAnsi="Times New Roman" w:cs="Times New Roman"/>
          <w:color w:val="000000"/>
        </w:rPr>
        <w:t xml:space="preserve"> </w:t>
      </w:r>
      <w:r>
        <w:rPr>
          <w:rFonts w:ascii="Times New Roman" w:hAnsi="Times New Roman" w:cs="Times New Roman"/>
          <w:color w:val="000000"/>
        </w:rPr>
        <w:t>Students lack of ability to public speak</w:t>
      </w:r>
      <w:r w:rsidR="00515FFB">
        <w:rPr>
          <w:rFonts w:ascii="Times New Roman" w:hAnsi="Times New Roman" w:cs="Times New Roman"/>
          <w:color w:val="000000"/>
        </w:rPr>
        <w:t xml:space="preserve"> or converse</w:t>
      </w:r>
      <w:r>
        <w:rPr>
          <w:rFonts w:ascii="Times New Roman" w:hAnsi="Times New Roman" w:cs="Times New Roman"/>
          <w:color w:val="000000"/>
        </w:rPr>
        <w:t xml:space="preserve"> can cause serious issues when</w:t>
      </w:r>
      <w:r w:rsidR="00515FFB">
        <w:rPr>
          <w:rFonts w:ascii="Times New Roman" w:hAnsi="Times New Roman" w:cs="Times New Roman"/>
          <w:color w:val="000000"/>
        </w:rPr>
        <w:t xml:space="preserve"> student is</w:t>
      </w:r>
      <w:r>
        <w:rPr>
          <w:rFonts w:ascii="Times New Roman" w:hAnsi="Times New Roman" w:cs="Times New Roman"/>
          <w:color w:val="000000"/>
        </w:rPr>
        <w:t xml:space="preserve"> trying to obtain a </w:t>
      </w:r>
      <w:r w:rsidR="00515FFB">
        <w:rPr>
          <w:rFonts w:ascii="Times New Roman" w:hAnsi="Times New Roman" w:cs="Times New Roman"/>
          <w:color w:val="000000"/>
        </w:rPr>
        <w:t>scholarship or job</w:t>
      </w:r>
      <w:r>
        <w:rPr>
          <w:rFonts w:ascii="Times New Roman" w:hAnsi="Times New Roman" w:cs="Times New Roman"/>
          <w:color w:val="000000"/>
        </w:rPr>
        <w:t xml:space="preserve"> </w:t>
      </w:r>
      <w:r w:rsidR="00B60255">
        <w:rPr>
          <w:rFonts w:ascii="Times New Roman" w:hAnsi="Times New Roman" w:cs="Times New Roman"/>
          <w:color w:val="000000"/>
        </w:rPr>
        <w:t xml:space="preserve">and, by </w:t>
      </w:r>
      <w:r>
        <w:rPr>
          <w:rFonts w:ascii="Times New Roman" w:hAnsi="Times New Roman" w:cs="Times New Roman"/>
          <w:color w:val="000000"/>
        </w:rPr>
        <w:t>addressing this issue in school</w:t>
      </w:r>
      <w:r w:rsidR="00B60255">
        <w:rPr>
          <w:rFonts w:ascii="Times New Roman" w:hAnsi="Times New Roman" w:cs="Times New Roman"/>
          <w:color w:val="000000"/>
        </w:rPr>
        <w:t>s, the Common Core</w:t>
      </w:r>
      <w:r>
        <w:rPr>
          <w:rFonts w:ascii="Times New Roman" w:hAnsi="Times New Roman" w:cs="Times New Roman"/>
          <w:color w:val="000000"/>
        </w:rPr>
        <w:t xml:space="preserve"> shows the dynamic form of curriculum </w:t>
      </w:r>
      <w:r w:rsidR="00B60255">
        <w:rPr>
          <w:rFonts w:ascii="Times New Roman" w:hAnsi="Times New Roman" w:cs="Times New Roman"/>
          <w:color w:val="000000"/>
        </w:rPr>
        <w:t>it provides</w:t>
      </w:r>
      <w:r>
        <w:rPr>
          <w:rFonts w:ascii="Times New Roman" w:hAnsi="Times New Roman" w:cs="Times New Roman"/>
          <w:color w:val="000000"/>
        </w:rPr>
        <w:t>. As competitiveness in the market place increases</w:t>
      </w:r>
      <w:r w:rsidR="00CB471E">
        <w:rPr>
          <w:rFonts w:ascii="Times New Roman" w:hAnsi="Times New Roman" w:cs="Times New Roman"/>
          <w:color w:val="000000"/>
        </w:rPr>
        <w:t>,</w:t>
      </w:r>
      <w:r>
        <w:rPr>
          <w:rFonts w:ascii="Times New Roman" w:hAnsi="Times New Roman" w:cs="Times New Roman"/>
          <w:color w:val="000000"/>
        </w:rPr>
        <w:t xml:space="preserve"> so to do the expectations </w:t>
      </w:r>
      <w:r w:rsidR="00CB471E">
        <w:rPr>
          <w:rFonts w:ascii="Times New Roman" w:hAnsi="Times New Roman" w:cs="Times New Roman"/>
          <w:color w:val="000000"/>
        </w:rPr>
        <w:t>set for students</w:t>
      </w:r>
      <w:r>
        <w:rPr>
          <w:rFonts w:ascii="Times New Roman" w:hAnsi="Times New Roman" w:cs="Times New Roman"/>
          <w:color w:val="000000"/>
        </w:rPr>
        <w:t>. The Common Core will envelop “a</w:t>
      </w:r>
      <w:r w:rsidRPr="00DC5A3F">
        <w:rPr>
          <w:rFonts w:ascii="Times New Roman" w:hAnsi="Times New Roman" w:cs="Times New Roman"/>
          <w:color w:val="000000"/>
        </w:rPr>
        <w:t xml:space="preserve"> cumulative model of expectations. Instruction should address grade specific standards in tandem with the broader goals </w:t>
      </w:r>
      <w:r w:rsidR="00CB471E">
        <w:rPr>
          <w:rFonts w:ascii="Times New Roman" w:hAnsi="Times New Roman" w:cs="Times New Roman"/>
          <w:color w:val="000000"/>
        </w:rPr>
        <w:t>of college and career readiness</w:t>
      </w:r>
      <w:r w:rsidRPr="00DC5A3F">
        <w:rPr>
          <w:rFonts w:ascii="Times New Roman" w:hAnsi="Times New Roman" w:cs="Times New Roman"/>
          <w:color w:val="000000"/>
        </w:rPr>
        <w:t>”</w:t>
      </w:r>
      <w:r>
        <w:rPr>
          <w:rFonts w:ascii="Times New Roman" w:hAnsi="Times New Roman" w:cs="Times New Roman"/>
          <w:color w:val="000000"/>
        </w:rPr>
        <w:t xml:space="preserve"> </w:t>
      </w:r>
      <w:r w:rsidRPr="00DC5A3F">
        <w:rPr>
          <w:rFonts w:ascii="Times New Roman" w:hAnsi="Times New Roman" w:cs="Times New Roman"/>
          <w:color w:val="000000"/>
        </w:rPr>
        <w:t>(Strickland, 2012)</w:t>
      </w:r>
      <w:r w:rsidR="00CB471E">
        <w:rPr>
          <w:rFonts w:ascii="Times New Roman" w:hAnsi="Times New Roman" w:cs="Times New Roman"/>
          <w:color w:val="000000"/>
        </w:rPr>
        <w:t>.</w:t>
      </w:r>
      <w:r>
        <w:rPr>
          <w:rFonts w:ascii="Times New Roman" w:hAnsi="Times New Roman" w:cs="Times New Roman"/>
          <w:color w:val="000000"/>
        </w:rPr>
        <w:t xml:space="preserve"> </w:t>
      </w:r>
      <w:r w:rsidR="00CB471E">
        <w:rPr>
          <w:rFonts w:ascii="Times New Roman" w:hAnsi="Times New Roman" w:cs="Times New Roman"/>
          <w:color w:val="000000"/>
        </w:rPr>
        <w:t xml:space="preserve"> W</w:t>
      </w:r>
      <w:r>
        <w:rPr>
          <w:rFonts w:ascii="Times New Roman" w:hAnsi="Times New Roman" w:cs="Times New Roman"/>
          <w:color w:val="000000"/>
        </w:rPr>
        <w:t xml:space="preserve">ith college and career readiness </w:t>
      </w:r>
      <w:r w:rsidR="00CB471E">
        <w:rPr>
          <w:rFonts w:ascii="Times New Roman" w:hAnsi="Times New Roman" w:cs="Times New Roman"/>
          <w:color w:val="000000"/>
        </w:rPr>
        <w:t xml:space="preserve">being </w:t>
      </w:r>
      <w:r>
        <w:rPr>
          <w:rFonts w:ascii="Times New Roman" w:hAnsi="Times New Roman" w:cs="Times New Roman"/>
          <w:color w:val="000000"/>
        </w:rPr>
        <w:t>the goal of grade level instruction, the Common Core is addressing a fundamental problem facing the United States</w:t>
      </w:r>
      <w:r w:rsidR="00CB471E">
        <w:rPr>
          <w:rFonts w:ascii="Times New Roman" w:hAnsi="Times New Roman" w:cs="Times New Roman"/>
          <w:color w:val="000000"/>
        </w:rPr>
        <w:t>,</w:t>
      </w:r>
      <w:r>
        <w:rPr>
          <w:rFonts w:ascii="Times New Roman" w:hAnsi="Times New Roman" w:cs="Times New Roman"/>
          <w:color w:val="000000"/>
        </w:rPr>
        <w:t xml:space="preserve"> which is the staggering low number of college graduates </w:t>
      </w:r>
      <w:r w:rsidR="00CB471E">
        <w:rPr>
          <w:rFonts w:ascii="Times New Roman" w:hAnsi="Times New Roman" w:cs="Times New Roman"/>
          <w:color w:val="000000"/>
        </w:rPr>
        <w:t xml:space="preserve">in addition to </w:t>
      </w:r>
      <w:r>
        <w:rPr>
          <w:rFonts w:ascii="Times New Roman" w:hAnsi="Times New Roman" w:cs="Times New Roman"/>
          <w:color w:val="000000"/>
        </w:rPr>
        <w:t xml:space="preserve">the amount of people not qualified for high level jobs that will likely become the future backbone of the American economy. </w:t>
      </w:r>
      <w:r w:rsidR="00CB471E">
        <w:rPr>
          <w:rFonts w:ascii="Times New Roman" w:hAnsi="Times New Roman" w:cs="Times New Roman"/>
          <w:color w:val="000000"/>
        </w:rPr>
        <w:t xml:space="preserve"> </w:t>
      </w:r>
    </w:p>
    <w:p w14:paraId="7D54D57B" w14:textId="3CF522D6" w:rsidR="00A36ADC" w:rsidRDefault="00A36ADC" w:rsidP="00F528AF">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A final important topic </w:t>
      </w:r>
      <w:r w:rsidR="00B7678B">
        <w:rPr>
          <w:rFonts w:ascii="Times New Roman" w:hAnsi="Times New Roman" w:cs="Times New Roman"/>
          <w:color w:val="000000"/>
        </w:rPr>
        <w:t xml:space="preserve">that </w:t>
      </w:r>
      <w:r>
        <w:rPr>
          <w:rFonts w:ascii="Times New Roman" w:hAnsi="Times New Roman" w:cs="Times New Roman"/>
          <w:color w:val="000000"/>
        </w:rPr>
        <w:t>is addressed in the new Common Core is “</w:t>
      </w:r>
      <w:r w:rsidR="00B7678B">
        <w:rPr>
          <w:rFonts w:ascii="Times New Roman" w:hAnsi="Times New Roman" w:cs="Times New Roman"/>
          <w:color w:val="000000"/>
        </w:rPr>
        <w:t>c</w:t>
      </w:r>
      <w:r w:rsidRPr="000D3BEC">
        <w:rPr>
          <w:rFonts w:ascii="Times New Roman" w:hAnsi="Times New Roman" w:cs="Times New Roman"/>
          <w:color w:val="000000"/>
        </w:rPr>
        <w:t>ritical thinking with texts in all forms of media and technology”</w:t>
      </w:r>
      <w:r w:rsidR="00B7678B">
        <w:rPr>
          <w:rFonts w:ascii="Times New Roman" w:hAnsi="Times New Roman" w:cs="Times New Roman"/>
          <w:color w:val="000000"/>
        </w:rPr>
        <w:t xml:space="preserve"> (Strickland, 2012)</w:t>
      </w:r>
      <w:r>
        <w:rPr>
          <w:rFonts w:ascii="Times New Roman" w:hAnsi="Times New Roman" w:cs="Times New Roman"/>
          <w:color w:val="000000"/>
        </w:rPr>
        <w:t xml:space="preserve">. Challenging students to think through problems using technology is incredibly important considering the dynamic world </w:t>
      </w:r>
      <w:r w:rsidR="00D12700">
        <w:rPr>
          <w:rFonts w:ascii="Times New Roman" w:hAnsi="Times New Roman" w:cs="Times New Roman"/>
          <w:color w:val="000000"/>
        </w:rPr>
        <w:t>they</w:t>
      </w:r>
      <w:r>
        <w:rPr>
          <w:rFonts w:ascii="Times New Roman" w:hAnsi="Times New Roman" w:cs="Times New Roman"/>
          <w:color w:val="000000"/>
        </w:rPr>
        <w:t xml:space="preserve"> live in</w:t>
      </w:r>
      <w:r w:rsidR="00D12700">
        <w:rPr>
          <w:rFonts w:ascii="Times New Roman" w:hAnsi="Times New Roman" w:cs="Times New Roman"/>
          <w:color w:val="000000"/>
        </w:rPr>
        <w:t>,</w:t>
      </w:r>
      <w:r>
        <w:rPr>
          <w:rFonts w:ascii="Times New Roman" w:hAnsi="Times New Roman" w:cs="Times New Roman"/>
          <w:color w:val="000000"/>
        </w:rPr>
        <w:t xml:space="preserve"> which has become technology based</w:t>
      </w:r>
      <w:r w:rsidR="00D12700">
        <w:rPr>
          <w:rFonts w:ascii="Times New Roman" w:hAnsi="Times New Roman" w:cs="Times New Roman"/>
          <w:color w:val="000000"/>
        </w:rPr>
        <w:t xml:space="preserve"> and is constantly becoming technology dependent</w:t>
      </w:r>
      <w:r>
        <w:rPr>
          <w:rFonts w:ascii="Times New Roman" w:hAnsi="Times New Roman" w:cs="Times New Roman"/>
          <w:color w:val="000000"/>
        </w:rPr>
        <w:t xml:space="preserve">. Teaching students to become proficient in technology while challenging them to think through problems critically helps address the issue of </w:t>
      </w:r>
      <w:r w:rsidR="00EC0E04">
        <w:rPr>
          <w:rFonts w:ascii="Times New Roman" w:hAnsi="Times New Roman" w:cs="Times New Roman"/>
          <w:color w:val="000000"/>
        </w:rPr>
        <w:t>creating effective, prepared, and knowledgeable leaders in the U.S</w:t>
      </w:r>
      <w:r>
        <w:rPr>
          <w:rFonts w:ascii="Times New Roman" w:hAnsi="Times New Roman" w:cs="Times New Roman"/>
          <w:color w:val="000000"/>
        </w:rPr>
        <w:t xml:space="preserve">. </w:t>
      </w:r>
    </w:p>
    <w:p w14:paraId="3D1B1138" w14:textId="5CFA9049" w:rsidR="0037479A" w:rsidRDefault="007D3208" w:rsidP="0037479A">
      <w:pPr>
        <w:spacing w:line="480" w:lineRule="auto"/>
        <w:jc w:val="both"/>
        <w:rPr>
          <w:rFonts w:ascii="Times New Roman" w:hAnsi="Times New Roman" w:cs="Times New Roman"/>
          <w:b/>
          <w:color w:val="000000"/>
        </w:rPr>
      </w:pPr>
      <w:r>
        <w:rPr>
          <w:rFonts w:ascii="Times New Roman" w:hAnsi="Times New Roman" w:cs="Times New Roman"/>
          <w:b/>
          <w:color w:val="000000"/>
        </w:rPr>
        <w:t xml:space="preserve">Structure, </w:t>
      </w:r>
      <w:r w:rsidR="0037479A">
        <w:rPr>
          <w:rFonts w:ascii="Times New Roman" w:hAnsi="Times New Roman" w:cs="Times New Roman"/>
          <w:b/>
          <w:color w:val="000000"/>
        </w:rPr>
        <w:t>Curriculum</w:t>
      </w:r>
      <w:r>
        <w:rPr>
          <w:rFonts w:ascii="Times New Roman" w:hAnsi="Times New Roman" w:cs="Times New Roman"/>
          <w:b/>
          <w:color w:val="000000"/>
        </w:rPr>
        <w:t>, and Resources</w:t>
      </w:r>
    </w:p>
    <w:p w14:paraId="60DA9EF6" w14:textId="5270760C" w:rsidR="0053007B" w:rsidRDefault="0053007B" w:rsidP="0037479A">
      <w:pPr>
        <w:spacing w:line="480" w:lineRule="auto"/>
        <w:ind w:firstLine="720"/>
        <w:jc w:val="both"/>
        <w:rPr>
          <w:rFonts w:ascii="Times New Roman" w:hAnsi="Times New Roman" w:cs="Times New Roman"/>
        </w:rPr>
      </w:pPr>
      <w:r>
        <w:rPr>
          <w:rFonts w:ascii="Times New Roman" w:hAnsi="Times New Roman" w:cs="Times New Roman"/>
        </w:rPr>
        <w:t>The Partnership for Assessment of Rea</w:t>
      </w:r>
      <w:r w:rsidR="00CA21BC">
        <w:rPr>
          <w:rFonts w:ascii="Times New Roman" w:hAnsi="Times New Roman" w:cs="Times New Roman"/>
        </w:rPr>
        <w:t xml:space="preserve">diness for College and Careers (PARCC) </w:t>
      </w:r>
      <w:r>
        <w:rPr>
          <w:rFonts w:ascii="Times New Roman" w:hAnsi="Times New Roman" w:cs="Times New Roman"/>
        </w:rPr>
        <w:t>directly addresses how the CCSS will affect the structure and focus of school</w:t>
      </w:r>
      <w:r w:rsidR="00624D6D">
        <w:rPr>
          <w:rFonts w:ascii="Times New Roman" w:hAnsi="Times New Roman" w:cs="Times New Roman"/>
        </w:rPr>
        <w:t>ing in Ohio. When the S</w:t>
      </w:r>
      <w:r>
        <w:rPr>
          <w:rFonts w:ascii="Times New Roman" w:hAnsi="Times New Roman" w:cs="Times New Roman"/>
        </w:rPr>
        <w:t>tandards are in full affect in the next school year, the structure of curriculum in Ohio schools will completely change. “</w:t>
      </w:r>
      <w:r w:rsidR="00624D6D">
        <w:rPr>
          <w:rFonts w:ascii="Times New Roman" w:hAnsi="Times New Roman" w:cs="Times New Roman"/>
        </w:rPr>
        <w:t>Across the nation there is an ‘expectations gap,’</w:t>
      </w:r>
      <w:r w:rsidRPr="007B0035">
        <w:rPr>
          <w:rFonts w:ascii="Times New Roman" w:hAnsi="Times New Roman" w:cs="Times New Roman"/>
        </w:rPr>
        <w:t xml:space="preserve"> a disconnect between what students need to know to</w:t>
      </w:r>
      <w:r>
        <w:rPr>
          <w:rFonts w:ascii="Times New Roman" w:hAnsi="Times New Roman" w:cs="Times New Roman"/>
        </w:rPr>
        <w:t xml:space="preserve"> </w:t>
      </w:r>
      <w:r w:rsidRPr="007B0035">
        <w:rPr>
          <w:rFonts w:ascii="Times New Roman" w:hAnsi="Times New Roman" w:cs="Times New Roman"/>
        </w:rPr>
        <w:t>earn a high school diploma and what they need to know to be su</w:t>
      </w:r>
      <w:r>
        <w:rPr>
          <w:rFonts w:ascii="Times New Roman" w:hAnsi="Times New Roman" w:cs="Times New Roman"/>
        </w:rPr>
        <w:t>cc</w:t>
      </w:r>
      <w:r w:rsidR="0072194D">
        <w:rPr>
          <w:rFonts w:ascii="Times New Roman" w:hAnsi="Times New Roman" w:cs="Times New Roman"/>
        </w:rPr>
        <w:t xml:space="preserve">essful in college and careers,” but </w:t>
      </w:r>
      <w:r>
        <w:rPr>
          <w:rFonts w:ascii="Times New Roman" w:hAnsi="Times New Roman" w:cs="Times New Roman"/>
        </w:rPr>
        <w:t>Achieve Inc. has developed a guide for states, such as Ohio, to successfully implement the CCSS so students transition easily to college preparedness</w:t>
      </w:r>
      <w:r w:rsidR="0072194D">
        <w:rPr>
          <w:rFonts w:ascii="Times New Roman" w:hAnsi="Times New Roman" w:cs="Times New Roman"/>
        </w:rPr>
        <w:t xml:space="preserve"> (2010)</w:t>
      </w:r>
      <w:r>
        <w:rPr>
          <w:rFonts w:ascii="Times New Roman" w:hAnsi="Times New Roman" w:cs="Times New Roman"/>
        </w:rPr>
        <w:t>. The</w:t>
      </w:r>
      <w:r w:rsidR="0072194D">
        <w:rPr>
          <w:rFonts w:ascii="Times New Roman" w:hAnsi="Times New Roman" w:cs="Times New Roman"/>
        </w:rPr>
        <w:t xml:space="preserve"> organization</w:t>
      </w:r>
      <w:r>
        <w:rPr>
          <w:rFonts w:ascii="Times New Roman" w:hAnsi="Times New Roman" w:cs="Times New Roman"/>
        </w:rPr>
        <w:t xml:space="preserve"> state</w:t>
      </w:r>
      <w:r w:rsidR="0072194D">
        <w:rPr>
          <w:rFonts w:ascii="Times New Roman" w:hAnsi="Times New Roman" w:cs="Times New Roman"/>
        </w:rPr>
        <w:t>s that “i</w:t>
      </w:r>
      <w:r w:rsidRPr="00D60730">
        <w:rPr>
          <w:rFonts w:ascii="Times New Roman" w:hAnsi="Times New Roman" w:cs="Times New Roman"/>
        </w:rPr>
        <w:t>n many</w:t>
      </w:r>
      <w:r>
        <w:rPr>
          <w:rFonts w:ascii="Times New Roman" w:hAnsi="Times New Roman" w:cs="Times New Roman"/>
        </w:rPr>
        <w:t xml:space="preserve"> </w:t>
      </w:r>
      <w:r w:rsidRPr="00D60730">
        <w:rPr>
          <w:rFonts w:ascii="Times New Roman" w:hAnsi="Times New Roman" w:cs="Times New Roman"/>
        </w:rPr>
        <w:t>ways, the Common Core State Standards (CCSS) aim to help close this gap, as they are anchored in</w:t>
      </w:r>
      <w:r>
        <w:rPr>
          <w:rFonts w:ascii="Times New Roman" w:hAnsi="Times New Roman" w:cs="Times New Roman"/>
        </w:rPr>
        <w:t xml:space="preserve"> </w:t>
      </w:r>
      <w:r w:rsidRPr="00D60730">
        <w:rPr>
          <w:rFonts w:ascii="Times New Roman" w:hAnsi="Times New Roman" w:cs="Times New Roman"/>
        </w:rPr>
        <w:t xml:space="preserve">college- and career-ready expectations and were designed to ensure all students progress to the college-and career-ready </w:t>
      </w:r>
      <w:r>
        <w:rPr>
          <w:rFonts w:ascii="Times New Roman" w:hAnsi="Times New Roman" w:cs="Times New Roman"/>
        </w:rPr>
        <w:t xml:space="preserve">level by the end of high school” (Achieve, 2010). This goal of closing the expectation gap is one that directly attacks current school structure not only within Ohio’s schools but schools across America. </w:t>
      </w:r>
    </w:p>
    <w:p w14:paraId="3E112A9E" w14:textId="29354ADD" w:rsidR="0053007B" w:rsidRDefault="0053007B" w:rsidP="0053007B">
      <w:pPr>
        <w:spacing w:line="480" w:lineRule="auto"/>
        <w:jc w:val="both"/>
        <w:rPr>
          <w:rFonts w:ascii="Times New Roman" w:hAnsi="Times New Roman" w:cs="Times New Roman"/>
        </w:rPr>
      </w:pPr>
      <w:r>
        <w:rPr>
          <w:rFonts w:ascii="Times New Roman" w:hAnsi="Times New Roman" w:cs="Times New Roman"/>
        </w:rPr>
        <w:tab/>
        <w:t xml:space="preserve">Currently though, the CCSS and </w:t>
      </w:r>
      <w:r w:rsidR="00383EE7">
        <w:rPr>
          <w:rFonts w:ascii="Times New Roman" w:hAnsi="Times New Roman" w:cs="Times New Roman"/>
        </w:rPr>
        <w:t>their</w:t>
      </w:r>
      <w:r>
        <w:rPr>
          <w:rFonts w:ascii="Times New Roman" w:hAnsi="Times New Roman" w:cs="Times New Roman"/>
        </w:rPr>
        <w:t xml:space="preserve"> supporters are following the path to what Dean Fink calls </w:t>
      </w:r>
      <w:r w:rsidR="00383EE7">
        <w:rPr>
          <w:rFonts w:ascii="Times New Roman" w:hAnsi="Times New Roman" w:cs="Times New Roman"/>
        </w:rPr>
        <w:t>“successful school change.”</w:t>
      </w:r>
      <w:r>
        <w:rPr>
          <w:rFonts w:ascii="Times New Roman" w:hAnsi="Times New Roman" w:cs="Times New Roman"/>
        </w:rPr>
        <w:t xml:space="preserve"> The four steps an educational agent of change goes through include initiation, implementation, institutionalization, and outcome. Currently, the CCSS are between initiation </w:t>
      </w:r>
      <w:r w:rsidR="00383EE7">
        <w:rPr>
          <w:rFonts w:ascii="Times New Roman" w:hAnsi="Times New Roman" w:cs="Times New Roman"/>
        </w:rPr>
        <w:t>and implementation because the S</w:t>
      </w:r>
      <w:r>
        <w:rPr>
          <w:rFonts w:ascii="Times New Roman" w:hAnsi="Times New Roman" w:cs="Times New Roman"/>
        </w:rPr>
        <w:t xml:space="preserve">tandards have already been adopted by Ohio and are getting ready to be implemented, as displayed by organizations such as Achieve Inc. (Fink, 2000). </w:t>
      </w:r>
      <w:r w:rsidR="00383EE7">
        <w:rPr>
          <w:rFonts w:ascii="Times New Roman" w:hAnsi="Times New Roman" w:cs="Times New Roman"/>
        </w:rPr>
        <w:t xml:space="preserve"> </w:t>
      </w:r>
      <w:r>
        <w:rPr>
          <w:rFonts w:ascii="Times New Roman" w:hAnsi="Times New Roman" w:cs="Times New Roman"/>
        </w:rPr>
        <w:t>Implementation of the CCSS will be ongoing for Ohio, but until the change reaches institutionalization</w:t>
      </w:r>
      <w:r w:rsidR="00383EE7">
        <w:rPr>
          <w:rFonts w:ascii="Times New Roman" w:hAnsi="Times New Roman" w:cs="Times New Roman"/>
        </w:rPr>
        <w:t>,</w:t>
      </w:r>
      <w:r>
        <w:rPr>
          <w:rFonts w:ascii="Times New Roman" w:hAnsi="Times New Roman" w:cs="Times New Roman"/>
        </w:rPr>
        <w:t xml:space="preserve"> it is not technically successful. </w:t>
      </w:r>
      <w:r w:rsidR="00383EE7">
        <w:rPr>
          <w:rFonts w:ascii="Times New Roman" w:hAnsi="Times New Roman" w:cs="Times New Roman"/>
        </w:rPr>
        <w:t xml:space="preserve"> </w:t>
      </w:r>
      <w:r>
        <w:rPr>
          <w:rFonts w:ascii="Times New Roman" w:hAnsi="Times New Roman" w:cs="Times New Roman"/>
        </w:rPr>
        <w:t xml:space="preserve">Fink defines this desired stage as </w:t>
      </w:r>
      <w:r w:rsidR="00383EE7">
        <w:rPr>
          <w:rFonts w:ascii="Times New Roman" w:hAnsi="Times New Roman" w:cs="Times New Roman"/>
        </w:rPr>
        <w:t>“</w:t>
      </w:r>
      <w:r>
        <w:rPr>
          <w:rFonts w:ascii="Times New Roman" w:hAnsi="Times New Roman" w:cs="Times New Roman"/>
        </w:rPr>
        <w:t>when a change has become a normal organizational role and requires unquestioned resources and time</w:t>
      </w:r>
      <w:r w:rsidR="00383EE7">
        <w:rPr>
          <w:rFonts w:ascii="Times New Roman" w:hAnsi="Times New Roman" w:cs="Times New Roman"/>
        </w:rPr>
        <w:t>”</w:t>
      </w:r>
      <w:r>
        <w:rPr>
          <w:rFonts w:ascii="Times New Roman" w:hAnsi="Times New Roman" w:cs="Times New Roman"/>
        </w:rPr>
        <w:t xml:space="preserve"> (2000). This step will be what Achieve, other CCSS supporters, and President Obama call “college and career readiness.” </w:t>
      </w:r>
      <w:r w:rsidR="00C6387A">
        <w:rPr>
          <w:rFonts w:ascii="Times New Roman" w:hAnsi="Times New Roman" w:cs="Times New Roman"/>
        </w:rPr>
        <w:t xml:space="preserve"> </w:t>
      </w:r>
      <w:r>
        <w:rPr>
          <w:rFonts w:ascii="Times New Roman" w:hAnsi="Times New Roman" w:cs="Times New Roman"/>
        </w:rPr>
        <w:t xml:space="preserve">When students are able to enter college or their career </w:t>
      </w:r>
      <w:r w:rsidR="00C6387A">
        <w:rPr>
          <w:rFonts w:ascii="Times New Roman" w:hAnsi="Times New Roman" w:cs="Times New Roman"/>
        </w:rPr>
        <w:t>sufficiently</w:t>
      </w:r>
      <w:r>
        <w:rPr>
          <w:rFonts w:ascii="Times New Roman" w:hAnsi="Times New Roman" w:cs="Times New Roman"/>
        </w:rPr>
        <w:t xml:space="preserve"> prepared, that is when Common Core can say it has achieved</w:t>
      </w:r>
      <w:r w:rsidR="00C6387A">
        <w:rPr>
          <w:rFonts w:ascii="Times New Roman" w:hAnsi="Times New Roman" w:cs="Times New Roman"/>
        </w:rPr>
        <w:t xml:space="preserve"> success</w:t>
      </w:r>
      <w:r>
        <w:rPr>
          <w:rFonts w:ascii="Times New Roman" w:hAnsi="Times New Roman" w:cs="Times New Roman"/>
        </w:rPr>
        <w:t>.</w:t>
      </w:r>
    </w:p>
    <w:p w14:paraId="229BA6EB" w14:textId="7A54D521" w:rsidR="0053007B" w:rsidRDefault="0053007B" w:rsidP="0053007B">
      <w:pPr>
        <w:spacing w:line="480" w:lineRule="auto"/>
        <w:jc w:val="both"/>
        <w:rPr>
          <w:rFonts w:ascii="Times New Roman" w:hAnsi="Times New Roman" w:cs="Times New Roman"/>
        </w:rPr>
      </w:pPr>
      <w:r>
        <w:rPr>
          <w:rFonts w:ascii="Times New Roman" w:hAnsi="Times New Roman" w:cs="Times New Roman"/>
        </w:rPr>
        <w:tab/>
        <w:t xml:space="preserve"> Achieve</w:t>
      </w:r>
      <w:r w:rsidR="006D62FA">
        <w:rPr>
          <w:rFonts w:ascii="Times New Roman" w:hAnsi="Times New Roman" w:cs="Times New Roman"/>
        </w:rPr>
        <w:t xml:space="preserve"> Inc.</w:t>
      </w:r>
      <w:r>
        <w:rPr>
          <w:rFonts w:ascii="Times New Roman" w:hAnsi="Times New Roman" w:cs="Times New Roman"/>
        </w:rPr>
        <w:t xml:space="preserve"> discusses that not only will the struc</w:t>
      </w:r>
      <w:r w:rsidR="006D62FA">
        <w:rPr>
          <w:rFonts w:ascii="Times New Roman" w:hAnsi="Times New Roman" w:cs="Times New Roman"/>
        </w:rPr>
        <w:t xml:space="preserve">ture of curriculum be changing </w:t>
      </w:r>
      <w:r>
        <w:rPr>
          <w:rFonts w:ascii="Times New Roman" w:hAnsi="Times New Roman" w:cs="Times New Roman"/>
        </w:rPr>
        <w:t>with the CCSS</w:t>
      </w:r>
      <w:r w:rsidR="006D62FA">
        <w:rPr>
          <w:rFonts w:ascii="Times New Roman" w:hAnsi="Times New Roman" w:cs="Times New Roman"/>
        </w:rPr>
        <w:t>,</w:t>
      </w:r>
      <w:r>
        <w:rPr>
          <w:rFonts w:ascii="Times New Roman" w:hAnsi="Times New Roman" w:cs="Times New Roman"/>
        </w:rPr>
        <w:t xml:space="preserve"> but also</w:t>
      </w:r>
      <w:r w:rsidR="006D62FA">
        <w:rPr>
          <w:rFonts w:ascii="Times New Roman" w:hAnsi="Times New Roman" w:cs="Times New Roman"/>
        </w:rPr>
        <w:t xml:space="preserve"> with</w:t>
      </w:r>
      <w:r>
        <w:rPr>
          <w:rFonts w:ascii="Times New Roman" w:hAnsi="Times New Roman" w:cs="Times New Roman"/>
        </w:rPr>
        <w:t xml:space="preserve"> standardized assessment formatting. </w:t>
      </w:r>
      <w:r w:rsidR="006D62FA">
        <w:rPr>
          <w:rFonts w:ascii="Times New Roman" w:hAnsi="Times New Roman" w:cs="Times New Roman"/>
        </w:rPr>
        <w:t>It</w:t>
      </w:r>
      <w:r>
        <w:rPr>
          <w:rFonts w:ascii="Times New Roman" w:hAnsi="Times New Roman" w:cs="Times New Roman"/>
        </w:rPr>
        <w:t xml:space="preserve"> suggest</w:t>
      </w:r>
      <w:r w:rsidR="006D62FA">
        <w:rPr>
          <w:rFonts w:ascii="Times New Roman" w:hAnsi="Times New Roman" w:cs="Times New Roman"/>
        </w:rPr>
        <w:t>s</w:t>
      </w:r>
      <w:r>
        <w:rPr>
          <w:rFonts w:ascii="Times New Roman" w:hAnsi="Times New Roman" w:cs="Times New Roman"/>
        </w:rPr>
        <w:t xml:space="preserve"> that states remodel their tests (an example in Ohio is the Ohio Achievement Test) to mirror the CCSS, make distinct mileposts to make sure students are on the track for readiness, and design more challenging and frequent tests (2010).  There is no questi</w:t>
      </w:r>
      <w:r w:rsidR="001E6892">
        <w:rPr>
          <w:rFonts w:ascii="Times New Roman" w:hAnsi="Times New Roman" w:cs="Times New Roman"/>
        </w:rPr>
        <w:t>on that the change</w:t>
      </w:r>
      <w:r w:rsidR="000E2D4F">
        <w:rPr>
          <w:rFonts w:ascii="Times New Roman" w:hAnsi="Times New Roman" w:cs="Times New Roman"/>
        </w:rPr>
        <w:t>s</w:t>
      </w:r>
      <w:r w:rsidR="001E6892">
        <w:rPr>
          <w:rFonts w:ascii="Times New Roman" w:hAnsi="Times New Roman" w:cs="Times New Roman"/>
        </w:rPr>
        <w:t xml:space="preserve"> CCSS propose</w:t>
      </w:r>
      <w:r>
        <w:rPr>
          <w:rFonts w:ascii="Times New Roman" w:hAnsi="Times New Roman" w:cs="Times New Roman"/>
        </w:rPr>
        <w:t xml:space="preserve"> is radically different than what Ohio currently utilizes, and such a large change could take up to 10 years to produce results (Fink, 2000). With this in mind</w:t>
      </w:r>
      <w:r w:rsidR="00AB61F3">
        <w:rPr>
          <w:rFonts w:ascii="Times New Roman" w:hAnsi="Times New Roman" w:cs="Times New Roman"/>
        </w:rPr>
        <w:t>,</w:t>
      </w:r>
      <w:r>
        <w:rPr>
          <w:rFonts w:ascii="Times New Roman" w:hAnsi="Times New Roman" w:cs="Times New Roman"/>
        </w:rPr>
        <w:t xml:space="preserve"> however, Ohio should recognize that there are resources available to them, such as Achieve Inc., </w:t>
      </w:r>
      <w:proofErr w:type="spellStart"/>
      <w:r>
        <w:rPr>
          <w:rFonts w:ascii="Times New Roman" w:hAnsi="Times New Roman" w:cs="Times New Roman"/>
        </w:rPr>
        <w:t>EduCore</w:t>
      </w:r>
      <w:proofErr w:type="spellEnd"/>
      <w:r>
        <w:rPr>
          <w:rFonts w:ascii="Times New Roman" w:hAnsi="Times New Roman" w:cs="Times New Roman"/>
        </w:rPr>
        <w:t xml:space="preserve">, and Common Core 360, which provide sustainable help that follows successful means of school change. </w:t>
      </w:r>
      <w:r w:rsidR="00AB61F3">
        <w:rPr>
          <w:rFonts w:ascii="Times New Roman" w:hAnsi="Times New Roman" w:cs="Times New Roman"/>
        </w:rPr>
        <w:t xml:space="preserve"> </w:t>
      </w:r>
      <w:r>
        <w:rPr>
          <w:rFonts w:ascii="Times New Roman" w:hAnsi="Times New Roman" w:cs="Times New Roman"/>
        </w:rPr>
        <w:t xml:space="preserve">Achieve clearly outlines how schools can adjust and align to CCSS in ways that Fink suggests are effective. </w:t>
      </w:r>
      <w:r w:rsidR="00AB61F3">
        <w:rPr>
          <w:rFonts w:ascii="Times New Roman" w:hAnsi="Times New Roman" w:cs="Times New Roman"/>
        </w:rPr>
        <w:t xml:space="preserve"> </w:t>
      </w:r>
      <w:r>
        <w:rPr>
          <w:rFonts w:ascii="Times New Roman" w:hAnsi="Times New Roman" w:cs="Times New Roman"/>
        </w:rPr>
        <w:t>Som</w:t>
      </w:r>
      <w:r w:rsidR="00AB61F3">
        <w:rPr>
          <w:rFonts w:ascii="Times New Roman" w:hAnsi="Times New Roman" w:cs="Times New Roman"/>
        </w:rPr>
        <w:t>e examples Achieve mentions are:</w:t>
      </w:r>
      <w:r>
        <w:rPr>
          <w:rFonts w:ascii="Times New Roman" w:hAnsi="Times New Roman" w:cs="Times New Roman"/>
        </w:rPr>
        <w:t xml:space="preserve"> creating a strategic implementation team, creating a supportive environment, and creating a plan, budget, and timeline (2013). </w:t>
      </w:r>
      <w:r w:rsidR="00F63E66">
        <w:rPr>
          <w:rFonts w:ascii="Times New Roman" w:hAnsi="Times New Roman" w:cs="Times New Roman"/>
        </w:rPr>
        <w:t xml:space="preserve"> </w:t>
      </w:r>
      <w:r>
        <w:rPr>
          <w:rFonts w:ascii="Times New Roman" w:hAnsi="Times New Roman" w:cs="Times New Roman"/>
        </w:rPr>
        <w:t>These suggestions fully resemble some of Fink’s frameworks of change such as leadership, meaning</w:t>
      </w:r>
      <w:r w:rsidR="00F63E66">
        <w:rPr>
          <w:rFonts w:ascii="Times New Roman" w:hAnsi="Times New Roman" w:cs="Times New Roman"/>
        </w:rPr>
        <w:t>,</w:t>
      </w:r>
      <w:r>
        <w:rPr>
          <w:rFonts w:ascii="Times New Roman" w:hAnsi="Times New Roman" w:cs="Times New Roman"/>
        </w:rPr>
        <w:t xml:space="preserve"> and teacher’s work and lives (2000). </w:t>
      </w:r>
      <w:r w:rsidR="0089594D">
        <w:rPr>
          <w:rFonts w:ascii="Times New Roman" w:hAnsi="Times New Roman" w:cs="Times New Roman"/>
        </w:rPr>
        <w:t xml:space="preserve"> </w:t>
      </w:r>
      <w:r>
        <w:rPr>
          <w:rFonts w:ascii="Times New Roman" w:hAnsi="Times New Roman" w:cs="Times New Roman"/>
        </w:rPr>
        <w:t>What Ohio can expect of the duration of the CCSS life is drastic change within the curriculum and testing of Ohio’s schools. These two major changes will affect the structure of the school testin</w:t>
      </w:r>
      <w:r w:rsidR="006936C4">
        <w:rPr>
          <w:rFonts w:ascii="Times New Roman" w:hAnsi="Times New Roman" w:cs="Times New Roman"/>
        </w:rPr>
        <w:t xml:space="preserve">g year as the CCSS call for two to </w:t>
      </w:r>
      <w:r>
        <w:rPr>
          <w:rFonts w:ascii="Times New Roman" w:hAnsi="Times New Roman" w:cs="Times New Roman"/>
        </w:rPr>
        <w:t xml:space="preserve">four new tests during the school year (Bloom, 2012), </w:t>
      </w:r>
      <w:r w:rsidR="006936C4">
        <w:rPr>
          <w:rFonts w:ascii="Times New Roman" w:hAnsi="Times New Roman" w:cs="Times New Roman"/>
        </w:rPr>
        <w:t>teachers to change</w:t>
      </w:r>
      <w:r>
        <w:rPr>
          <w:rFonts w:ascii="Times New Roman" w:hAnsi="Times New Roman" w:cs="Times New Roman"/>
        </w:rPr>
        <w:t xml:space="preserve"> teaching practices to model the core, and </w:t>
      </w:r>
      <w:r w:rsidR="006936C4">
        <w:rPr>
          <w:rFonts w:ascii="Times New Roman" w:hAnsi="Times New Roman" w:cs="Times New Roman"/>
        </w:rPr>
        <w:t>for the</w:t>
      </w:r>
      <w:r>
        <w:rPr>
          <w:rFonts w:ascii="Times New Roman" w:hAnsi="Times New Roman" w:cs="Times New Roman"/>
        </w:rPr>
        <w:t xml:space="preserve"> culture of the school to be college and career focused. </w:t>
      </w:r>
    </w:p>
    <w:p w14:paraId="55312D0F" w14:textId="5A9A6F24" w:rsidR="002A00CD" w:rsidRPr="002A00CD" w:rsidRDefault="002A00CD" w:rsidP="0053007B">
      <w:pPr>
        <w:spacing w:line="480" w:lineRule="auto"/>
        <w:jc w:val="both"/>
        <w:rPr>
          <w:rFonts w:ascii="Times New Roman" w:hAnsi="Times New Roman" w:cs="Times New Roman"/>
          <w:b/>
        </w:rPr>
      </w:pPr>
      <w:r w:rsidRPr="002A00CD">
        <w:rPr>
          <w:rFonts w:ascii="Times New Roman" w:hAnsi="Times New Roman" w:cs="Times New Roman"/>
          <w:b/>
        </w:rPr>
        <w:t>Conclusion</w:t>
      </w:r>
    </w:p>
    <w:p w14:paraId="6DECC7BE" w14:textId="77777777" w:rsidR="00087CDF" w:rsidRDefault="00731E11" w:rsidP="00087CDF">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As the quality and disparity in education continue to become concerning issues, providing a more rigorous curriculum to all American children can potentially help close the achievement gap. That being said, the most important part in determining whether a school has been successful in implementing the new Common Core is being able to understand that the levels of success will not be as uniform as the curriculum itself, as </w:t>
      </w:r>
      <w:proofErr w:type="spellStart"/>
      <w:r>
        <w:rPr>
          <w:rFonts w:ascii="Times New Roman" w:hAnsi="Times New Roman" w:cs="Times New Roman"/>
          <w:color w:val="000000"/>
        </w:rPr>
        <w:t>McPartland</w:t>
      </w:r>
      <w:proofErr w:type="spellEnd"/>
      <w:r>
        <w:rPr>
          <w:rFonts w:ascii="Times New Roman" w:hAnsi="Times New Roman" w:cs="Times New Roman"/>
          <w:color w:val="000000"/>
        </w:rPr>
        <w:t xml:space="preserve"> and Schneider state, “I</w:t>
      </w:r>
      <w:r w:rsidRPr="00D018D9">
        <w:rPr>
          <w:rFonts w:ascii="Times New Roman" w:hAnsi="Times New Roman" w:cs="Times New Roman"/>
          <w:color w:val="000000"/>
        </w:rPr>
        <w:t>f schools or districts are to be compared for their effectiveness as academic learning environments, account must be taken of the initial differences of students who are to be served, in order to isolate the "value added" by the school program itself in</w:t>
      </w:r>
      <w:r>
        <w:rPr>
          <w:rFonts w:ascii="Times New Roman" w:hAnsi="Times New Roman" w:cs="Times New Roman"/>
          <w:color w:val="000000"/>
        </w:rPr>
        <w:t xml:space="preserve"> students' performance outcomes</w:t>
      </w:r>
      <w:r w:rsidRPr="00D018D9">
        <w:rPr>
          <w:rFonts w:ascii="Times New Roman" w:hAnsi="Times New Roman" w:cs="Times New Roman"/>
          <w:color w:val="000000"/>
        </w:rPr>
        <w:t>”</w:t>
      </w:r>
      <w:r w:rsidRPr="00377828">
        <w:t xml:space="preserve"> </w:t>
      </w:r>
      <w:r w:rsidRPr="00377828">
        <w:rPr>
          <w:rFonts w:ascii="Times New Roman" w:hAnsi="Times New Roman" w:cs="Times New Roman"/>
          <w:color w:val="000000"/>
        </w:rPr>
        <w:t>(1996)</w:t>
      </w:r>
      <w:r>
        <w:rPr>
          <w:rFonts w:ascii="Times New Roman" w:hAnsi="Times New Roman" w:cs="Times New Roman"/>
          <w:color w:val="000000"/>
        </w:rPr>
        <w:t xml:space="preserve">.  Positive results will not happen overnight and schools with highly disadvantaged populations will not be as successful as others, but that does not mean that they cannot vastly improve. Developing a more uniform curriculum may hamper the culture of diversity that our country embraces, but it has the potential of sending the message that all American students can be successful at the highest levels, something that our current curriculum does not necessarily hold to be true. </w:t>
      </w:r>
    </w:p>
    <w:p w14:paraId="7DA714F1" w14:textId="2FB7BC36" w:rsidR="004463A9" w:rsidRDefault="00731E11" w:rsidP="00087CDF">
      <w:pPr>
        <w:spacing w:line="480" w:lineRule="auto"/>
        <w:ind w:firstLine="720"/>
        <w:jc w:val="both"/>
        <w:rPr>
          <w:rFonts w:ascii="Times New Roman" w:hAnsi="Times New Roman" w:cs="Times New Roman"/>
          <w:color w:val="000000"/>
        </w:rPr>
      </w:pPr>
      <w:r>
        <w:rPr>
          <w:rFonts w:ascii="Times New Roman" w:hAnsi="Times New Roman" w:cs="Times New Roman"/>
          <w:color w:val="000000"/>
        </w:rPr>
        <w:t>Another great aspect</w:t>
      </w:r>
      <w:r w:rsidR="0053007B">
        <w:rPr>
          <w:rFonts w:ascii="Times New Roman" w:hAnsi="Times New Roman" w:cs="Times New Roman"/>
          <w:color w:val="000000"/>
        </w:rPr>
        <w:t xml:space="preserve"> of the United States is the diversity of the population. Our nation’s ability to accept people from all different racial and ethnic backgrounds creates for a culturally diverse atmosphere. This kind of atmosphe</w:t>
      </w:r>
      <w:r w:rsidR="0081670E">
        <w:rPr>
          <w:rFonts w:ascii="Times New Roman" w:hAnsi="Times New Roman" w:cs="Times New Roman"/>
          <w:color w:val="000000"/>
        </w:rPr>
        <w:t>re is also reflected in the way students in the U.S. are taught</w:t>
      </w:r>
      <w:r w:rsidR="0053007B">
        <w:rPr>
          <w:rFonts w:ascii="Times New Roman" w:hAnsi="Times New Roman" w:cs="Times New Roman"/>
          <w:color w:val="000000"/>
        </w:rPr>
        <w:t xml:space="preserve">. </w:t>
      </w:r>
      <w:r w:rsidR="0081670E">
        <w:rPr>
          <w:rFonts w:ascii="Times New Roman" w:hAnsi="Times New Roman" w:cs="Times New Roman"/>
          <w:color w:val="000000"/>
        </w:rPr>
        <w:t xml:space="preserve"> </w:t>
      </w:r>
      <w:r w:rsidR="0053007B">
        <w:rPr>
          <w:rFonts w:ascii="Times New Roman" w:hAnsi="Times New Roman" w:cs="Times New Roman"/>
          <w:color w:val="000000"/>
        </w:rPr>
        <w:t xml:space="preserve">Schools that have large minority populations tend to focus some of their curriculum towards topics that the student population can better relate to. This can be viewed as a positive and a negative. </w:t>
      </w:r>
      <w:r w:rsidR="004463A9">
        <w:rPr>
          <w:rFonts w:ascii="Times New Roman" w:hAnsi="Times New Roman" w:cs="Times New Roman"/>
          <w:color w:val="000000"/>
        </w:rPr>
        <w:t xml:space="preserve"> </w:t>
      </w:r>
      <w:r w:rsidR="0053007B">
        <w:rPr>
          <w:rFonts w:ascii="Times New Roman" w:hAnsi="Times New Roman" w:cs="Times New Roman"/>
          <w:color w:val="000000"/>
        </w:rPr>
        <w:t xml:space="preserve">The implementation of the Common Core would depart from this style of teaching and create a more uniform curriculum across the board. </w:t>
      </w:r>
    </w:p>
    <w:p w14:paraId="343F1B11" w14:textId="2246B26D" w:rsidR="004463A9" w:rsidRDefault="0053007B" w:rsidP="008F470F">
      <w:pPr>
        <w:ind w:left="720" w:right="540"/>
        <w:jc w:val="both"/>
        <w:rPr>
          <w:rFonts w:ascii="Times New Roman" w:hAnsi="Times New Roman" w:cs="Times New Roman"/>
          <w:color w:val="000000"/>
        </w:rPr>
      </w:pPr>
      <w:r w:rsidRPr="00A92831">
        <w:rPr>
          <w:rFonts w:ascii="Times New Roman" w:hAnsi="Times New Roman" w:cs="Times New Roman"/>
          <w:color w:val="000000"/>
        </w:rPr>
        <w:t>A common core curriculum of demanding content and high performance standards would be a major departure from the current policy and practice of American education. At present, different curricula are provided to different students as a way of dealing with the diversity of students' abilities and interests in American schools, especially in m</w:t>
      </w:r>
      <w:r w:rsidR="004463A9">
        <w:rPr>
          <w:rFonts w:ascii="Times New Roman" w:hAnsi="Times New Roman" w:cs="Times New Roman"/>
          <w:color w:val="000000"/>
        </w:rPr>
        <w:t>iddle schools and high schools</w:t>
      </w:r>
      <w:r>
        <w:rPr>
          <w:rFonts w:ascii="Times New Roman" w:hAnsi="Times New Roman" w:cs="Times New Roman"/>
          <w:color w:val="000000"/>
        </w:rPr>
        <w:t xml:space="preserve"> (</w:t>
      </w:r>
      <w:proofErr w:type="spellStart"/>
      <w:r>
        <w:rPr>
          <w:rFonts w:ascii="Times New Roman" w:hAnsi="Times New Roman" w:cs="Times New Roman"/>
          <w:color w:val="000000"/>
        </w:rPr>
        <w:t>McPartland</w:t>
      </w:r>
      <w:proofErr w:type="spellEnd"/>
      <w:r>
        <w:rPr>
          <w:rFonts w:ascii="Times New Roman" w:hAnsi="Times New Roman" w:cs="Times New Roman"/>
          <w:color w:val="000000"/>
        </w:rPr>
        <w:t xml:space="preserve"> and Schneider, 1996)</w:t>
      </w:r>
      <w:r w:rsidR="004463A9">
        <w:rPr>
          <w:rFonts w:ascii="Times New Roman" w:hAnsi="Times New Roman" w:cs="Times New Roman"/>
          <w:color w:val="000000"/>
        </w:rPr>
        <w:t>.</w:t>
      </w:r>
      <w:r>
        <w:rPr>
          <w:rFonts w:ascii="Times New Roman" w:hAnsi="Times New Roman" w:cs="Times New Roman"/>
          <w:color w:val="000000"/>
        </w:rPr>
        <w:t xml:space="preserve"> </w:t>
      </w:r>
    </w:p>
    <w:p w14:paraId="644AC1F3" w14:textId="77777777" w:rsidR="00E35378" w:rsidRDefault="00E35378" w:rsidP="004463A9">
      <w:pPr>
        <w:spacing w:line="480" w:lineRule="auto"/>
        <w:ind w:firstLine="720"/>
        <w:jc w:val="both"/>
        <w:rPr>
          <w:rFonts w:ascii="Times New Roman" w:hAnsi="Times New Roman" w:cs="Times New Roman"/>
          <w:color w:val="000000"/>
        </w:rPr>
      </w:pPr>
    </w:p>
    <w:p w14:paraId="0223AA86" w14:textId="77777777" w:rsidR="004778BD" w:rsidRDefault="0053007B" w:rsidP="004463A9">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The implementation of a curriculum like the Common Core that is uniform across the United States would potentially bring added academic challenge and rigor to certain school districts. </w:t>
      </w:r>
      <w:r w:rsidR="00340B77">
        <w:rPr>
          <w:rFonts w:ascii="Times New Roman" w:hAnsi="Times New Roman" w:cs="Times New Roman"/>
          <w:color w:val="000000"/>
        </w:rPr>
        <w:t xml:space="preserve"> </w:t>
      </w:r>
      <w:r>
        <w:rPr>
          <w:rFonts w:ascii="Times New Roman" w:hAnsi="Times New Roman" w:cs="Times New Roman"/>
          <w:color w:val="000000"/>
        </w:rPr>
        <w:t xml:space="preserve">However, </w:t>
      </w:r>
      <w:r w:rsidR="00340B77">
        <w:rPr>
          <w:rFonts w:ascii="Times New Roman" w:hAnsi="Times New Roman" w:cs="Times New Roman"/>
          <w:color w:val="000000"/>
        </w:rPr>
        <w:t>educators should embrace adding more of a challenging curriculum</w:t>
      </w:r>
      <w:r>
        <w:rPr>
          <w:rFonts w:ascii="Times New Roman" w:hAnsi="Times New Roman" w:cs="Times New Roman"/>
          <w:color w:val="000000"/>
        </w:rPr>
        <w:t xml:space="preserve"> as competition in the global marketplace contin</w:t>
      </w:r>
      <w:r w:rsidR="00EC4125">
        <w:rPr>
          <w:rFonts w:ascii="Times New Roman" w:hAnsi="Times New Roman" w:cs="Times New Roman"/>
          <w:color w:val="000000"/>
        </w:rPr>
        <w:t>ues to become more competitive, as evidenced by “s</w:t>
      </w:r>
      <w:r w:rsidRPr="00A92831">
        <w:rPr>
          <w:rFonts w:ascii="Times New Roman" w:hAnsi="Times New Roman" w:cs="Times New Roman"/>
          <w:color w:val="000000"/>
        </w:rPr>
        <w:t>tudies of Catholic and public high schools</w:t>
      </w:r>
      <w:r w:rsidR="00EC4125">
        <w:rPr>
          <w:rFonts w:ascii="Times New Roman" w:hAnsi="Times New Roman" w:cs="Times New Roman"/>
          <w:color w:val="000000"/>
        </w:rPr>
        <w:t xml:space="preserve"> [that]</w:t>
      </w:r>
      <w:r w:rsidRPr="00A92831">
        <w:rPr>
          <w:rFonts w:ascii="Times New Roman" w:hAnsi="Times New Roman" w:cs="Times New Roman"/>
          <w:color w:val="000000"/>
        </w:rPr>
        <w:t xml:space="preserve"> have argued that a common strong academic curriculum is a major explanation for the more positive educational outcomes, especially for poor and minority students, in Catholic high schools”</w:t>
      </w:r>
      <w:r>
        <w:rPr>
          <w:rFonts w:ascii="Times New Roman" w:hAnsi="Times New Roman" w:cs="Times New Roman"/>
          <w:color w:val="000000"/>
        </w:rPr>
        <w:t xml:space="preserve"> </w:t>
      </w:r>
      <w:r w:rsidRPr="00A92831">
        <w:rPr>
          <w:rFonts w:ascii="Times New Roman" w:hAnsi="Times New Roman" w:cs="Times New Roman"/>
          <w:color w:val="000000"/>
        </w:rPr>
        <w:t>(</w:t>
      </w:r>
      <w:proofErr w:type="spellStart"/>
      <w:r w:rsidRPr="00A92831">
        <w:rPr>
          <w:rFonts w:ascii="Times New Roman" w:hAnsi="Times New Roman" w:cs="Times New Roman"/>
          <w:color w:val="000000"/>
        </w:rPr>
        <w:t>McPartland</w:t>
      </w:r>
      <w:proofErr w:type="spellEnd"/>
      <w:r w:rsidRPr="00A92831">
        <w:rPr>
          <w:rFonts w:ascii="Times New Roman" w:hAnsi="Times New Roman" w:cs="Times New Roman"/>
          <w:color w:val="000000"/>
        </w:rPr>
        <w:t xml:space="preserve"> and Schneider, 1996)</w:t>
      </w:r>
      <w:r w:rsidR="004778BD">
        <w:rPr>
          <w:rFonts w:ascii="Times New Roman" w:hAnsi="Times New Roman" w:cs="Times New Roman"/>
          <w:color w:val="000000"/>
        </w:rPr>
        <w:t>.</w:t>
      </w:r>
      <w:r>
        <w:rPr>
          <w:rFonts w:ascii="Times New Roman" w:hAnsi="Times New Roman" w:cs="Times New Roman"/>
          <w:color w:val="000000"/>
        </w:rPr>
        <w:t xml:space="preserve"> </w:t>
      </w:r>
      <w:r w:rsidR="004778BD">
        <w:rPr>
          <w:rFonts w:ascii="Times New Roman" w:hAnsi="Times New Roman" w:cs="Times New Roman"/>
          <w:color w:val="000000"/>
        </w:rPr>
        <w:t xml:space="preserve"> </w:t>
      </w:r>
      <w:r>
        <w:rPr>
          <w:rFonts w:ascii="Times New Roman" w:hAnsi="Times New Roman" w:cs="Times New Roman"/>
          <w:color w:val="000000"/>
        </w:rPr>
        <w:t xml:space="preserve">The positive results that have come from a more rigorous and uniform curriculum cannot be ignored. </w:t>
      </w:r>
    </w:p>
    <w:p w14:paraId="36BC2495" w14:textId="5454D3A4" w:rsidR="00087CDF" w:rsidRDefault="00087CDF" w:rsidP="009D03C3">
      <w:pPr>
        <w:spacing w:line="480" w:lineRule="auto"/>
        <w:jc w:val="both"/>
        <w:rPr>
          <w:rFonts w:ascii="Times New Roman" w:hAnsi="Times New Roman" w:cs="Times New Roman"/>
          <w:b/>
        </w:rPr>
      </w:pPr>
      <w:r>
        <w:rPr>
          <w:rFonts w:ascii="Times New Roman" w:hAnsi="Times New Roman" w:cs="Times New Roman"/>
          <w:b/>
        </w:rPr>
        <w:t>Our Plan</w:t>
      </w:r>
    </w:p>
    <w:p w14:paraId="3C6A590E" w14:textId="1B4CAB5D" w:rsidR="00FA57A6" w:rsidRDefault="004250B8" w:rsidP="00087CDF">
      <w:pPr>
        <w:spacing w:line="480" w:lineRule="auto"/>
        <w:ind w:firstLine="720"/>
        <w:jc w:val="both"/>
        <w:rPr>
          <w:rFonts w:ascii="Times New Roman" w:hAnsi="Times New Roman" w:cs="Times New Roman"/>
        </w:rPr>
      </w:pPr>
      <w:r>
        <w:rPr>
          <w:rFonts w:ascii="Times New Roman" w:hAnsi="Times New Roman" w:cs="Times New Roman"/>
        </w:rPr>
        <w:t>Our plan for presenting</w:t>
      </w:r>
      <w:r w:rsidR="00B776B8">
        <w:rPr>
          <w:rFonts w:ascii="Times New Roman" w:hAnsi="Times New Roman" w:cs="Times New Roman"/>
        </w:rPr>
        <w:t xml:space="preserve"> the</w:t>
      </w:r>
      <w:r>
        <w:rPr>
          <w:rFonts w:ascii="Times New Roman" w:hAnsi="Times New Roman" w:cs="Times New Roman"/>
        </w:rPr>
        <w:t xml:space="preserve"> Common Core to the legislators </w:t>
      </w:r>
      <w:r w:rsidR="00FC204F">
        <w:rPr>
          <w:rFonts w:ascii="Times New Roman" w:hAnsi="Times New Roman" w:cs="Times New Roman"/>
        </w:rPr>
        <w:t xml:space="preserve">is </w:t>
      </w:r>
      <w:r>
        <w:rPr>
          <w:rFonts w:ascii="Times New Roman" w:hAnsi="Times New Roman" w:cs="Times New Roman"/>
        </w:rPr>
        <w:t>to encourage them to provide support to the implementation and execution of the Commo</w:t>
      </w:r>
      <w:r w:rsidR="00FC204F">
        <w:rPr>
          <w:rFonts w:ascii="Times New Roman" w:hAnsi="Times New Roman" w:cs="Times New Roman"/>
        </w:rPr>
        <w:t xml:space="preserve">n Core in Ohio public schools.  We will ask them to support educators with the new curriculum plan by providing the resources necessary for </w:t>
      </w:r>
      <w:r w:rsidR="00115B07">
        <w:rPr>
          <w:rFonts w:ascii="Times New Roman" w:hAnsi="Times New Roman" w:cs="Times New Roman"/>
        </w:rPr>
        <w:t xml:space="preserve">the </w:t>
      </w:r>
      <w:r w:rsidR="00FC204F">
        <w:rPr>
          <w:rFonts w:ascii="Times New Roman" w:hAnsi="Times New Roman" w:cs="Times New Roman"/>
        </w:rPr>
        <w:t xml:space="preserve">new </w:t>
      </w:r>
      <w:r w:rsidR="00115B07">
        <w:rPr>
          <w:rFonts w:ascii="Times New Roman" w:hAnsi="Times New Roman" w:cs="Times New Roman"/>
        </w:rPr>
        <w:t>standards plan</w:t>
      </w:r>
      <w:r w:rsidR="00FC204F">
        <w:rPr>
          <w:rFonts w:ascii="Times New Roman" w:hAnsi="Times New Roman" w:cs="Times New Roman"/>
        </w:rPr>
        <w:t>, the proper development and training for teaching with the Common Core, and giving them time to adapt to new teaching and learning standards.</w:t>
      </w:r>
      <w:r w:rsidR="00F84600">
        <w:rPr>
          <w:rFonts w:ascii="Times New Roman" w:hAnsi="Times New Roman" w:cs="Times New Roman"/>
        </w:rPr>
        <w:t xml:space="preserve">  </w:t>
      </w:r>
      <w:r w:rsidR="00C84E1D">
        <w:rPr>
          <w:rFonts w:ascii="Times New Roman" w:hAnsi="Times New Roman" w:cs="Times New Roman"/>
        </w:rPr>
        <w:t xml:space="preserve">Some excellent resources include Achieve Inc., </w:t>
      </w:r>
      <w:proofErr w:type="spellStart"/>
      <w:r w:rsidR="00C84E1D">
        <w:rPr>
          <w:rFonts w:ascii="Times New Roman" w:hAnsi="Times New Roman" w:cs="Times New Roman"/>
        </w:rPr>
        <w:t>EduCore</w:t>
      </w:r>
      <w:proofErr w:type="spellEnd"/>
      <w:r w:rsidR="00C84E1D">
        <w:rPr>
          <w:rFonts w:ascii="Times New Roman" w:hAnsi="Times New Roman" w:cs="Times New Roman"/>
        </w:rPr>
        <w:t xml:space="preserve">, and Common Core 360, which assist teachers and administrators in successfully transitioning to Common Core practices.  </w:t>
      </w:r>
      <w:r w:rsidR="00E67D49">
        <w:rPr>
          <w:rFonts w:ascii="Times New Roman" w:hAnsi="Times New Roman" w:cs="Times New Roman"/>
        </w:rPr>
        <w:t>From a training aspect, networks such as Common Core 360 provide training modules through video training that is practical and constantly available for teacher usage.</w:t>
      </w:r>
      <w:r w:rsidR="008773FE">
        <w:rPr>
          <w:rFonts w:ascii="Times New Roman" w:hAnsi="Times New Roman" w:cs="Times New Roman"/>
        </w:rPr>
        <w:t xml:space="preserve"> “</w:t>
      </w:r>
      <w:r w:rsidR="009324BD" w:rsidRPr="008773FE">
        <w:rPr>
          <w:rStyle w:val="null"/>
          <w:rFonts w:ascii="Times New Roman" w:eastAsia="Times New Roman" w:hAnsi="Times New Roman" w:cs="Times New Roman"/>
        </w:rPr>
        <w:t>Teachers and administrators can watch the videos that guide effective instruction over and over again, either to address a new standard or to revisit one they’ve seen before</w:t>
      </w:r>
      <w:r w:rsidR="008773FE">
        <w:rPr>
          <w:rStyle w:val="null"/>
          <w:rFonts w:ascii="Times New Roman" w:eastAsia="Times New Roman" w:hAnsi="Times New Roman" w:cs="Times New Roman"/>
        </w:rPr>
        <w:t>” to help them prepare for the implementation of the Standards (Common Core 360, 2013)</w:t>
      </w:r>
      <w:r w:rsidR="009324BD" w:rsidRPr="008773FE">
        <w:rPr>
          <w:rStyle w:val="null"/>
          <w:rFonts w:ascii="Times New Roman" w:eastAsia="Times New Roman" w:hAnsi="Times New Roman" w:cs="Times New Roman"/>
        </w:rPr>
        <w:t>.</w:t>
      </w:r>
      <w:r w:rsidR="009324BD">
        <w:rPr>
          <w:rFonts w:ascii="Times New Roman" w:hAnsi="Times New Roman" w:cs="Times New Roman"/>
        </w:rPr>
        <w:t xml:space="preserve"> </w:t>
      </w:r>
      <w:r w:rsidR="00BC1175">
        <w:rPr>
          <w:rFonts w:ascii="Times New Roman" w:hAnsi="Times New Roman" w:cs="Times New Roman"/>
        </w:rPr>
        <w:t xml:space="preserve">  Most resources and training can be found online for free, but legislators should advise schools to provide in</w:t>
      </w:r>
      <w:r w:rsidR="006809AE">
        <w:rPr>
          <w:rFonts w:ascii="Times New Roman" w:hAnsi="Times New Roman" w:cs="Times New Roman"/>
        </w:rPr>
        <w:t>-</w:t>
      </w:r>
      <w:r w:rsidR="00BC1175">
        <w:rPr>
          <w:rFonts w:ascii="Times New Roman" w:hAnsi="Times New Roman" w:cs="Times New Roman"/>
        </w:rPr>
        <w:t>person professional development and training in the Common Core before and during implementation.</w:t>
      </w:r>
    </w:p>
    <w:p w14:paraId="0F0CAC8C" w14:textId="47FADBB9" w:rsidR="004250B8" w:rsidRDefault="00F84600" w:rsidP="00FA57A6">
      <w:pPr>
        <w:spacing w:line="480" w:lineRule="auto"/>
        <w:ind w:firstLine="720"/>
        <w:jc w:val="both"/>
        <w:rPr>
          <w:rFonts w:ascii="Times New Roman" w:hAnsi="Times New Roman" w:cs="Times New Roman"/>
        </w:rPr>
      </w:pPr>
      <w:r>
        <w:rPr>
          <w:rFonts w:ascii="Times New Roman" w:hAnsi="Times New Roman" w:cs="Times New Roman"/>
        </w:rPr>
        <w:t>We suggest using the first few years after the implementation of the Common Core as data and research to see if continuing with CCSS is appropriate for Ohio public schools.</w:t>
      </w:r>
      <w:r w:rsidR="00BD162C">
        <w:rPr>
          <w:rFonts w:ascii="Times New Roman" w:hAnsi="Times New Roman" w:cs="Times New Roman"/>
        </w:rPr>
        <w:t xml:space="preserve">  To evaluate if it is appropriate, we propose using teacher feedback about the value</w:t>
      </w:r>
      <w:r w:rsidR="00115B07">
        <w:rPr>
          <w:rFonts w:ascii="Times New Roman" w:hAnsi="Times New Roman" w:cs="Times New Roman"/>
        </w:rPr>
        <w:t xml:space="preserve"> </w:t>
      </w:r>
      <w:r w:rsidR="00BD162C">
        <w:rPr>
          <w:rFonts w:ascii="Times New Roman" w:hAnsi="Times New Roman" w:cs="Times New Roman"/>
        </w:rPr>
        <w:t>of Common Core in the classroom and its impact on teaching and learning styles; using parents and student surveys on overall satisfaction with CCSS; and the increase, decrease, or lack of significant change in student test scores for the first three years of implementation.</w:t>
      </w:r>
      <w:r w:rsidR="00115B07">
        <w:rPr>
          <w:rFonts w:ascii="Times New Roman" w:hAnsi="Times New Roman" w:cs="Times New Roman"/>
        </w:rPr>
        <w:t xml:space="preserve">  </w:t>
      </w:r>
      <w:r w:rsidR="00F52BA6">
        <w:rPr>
          <w:rFonts w:ascii="Times New Roman" w:hAnsi="Times New Roman" w:cs="Times New Roman"/>
        </w:rPr>
        <w:t>In addition to using the first few years as data, we suggest having low-stakes testing throughout the school year, as a way to better transition to the new standards and as a way to decrease anxiety about and negative results from the new standar</w:t>
      </w:r>
      <w:r w:rsidR="007233B7">
        <w:rPr>
          <w:rFonts w:ascii="Times New Roman" w:hAnsi="Times New Roman" w:cs="Times New Roman"/>
        </w:rPr>
        <w:t>dized tests.  As suggested by Molly Bloom, the tests will be available online, with four tests throughout each school year (2012)</w:t>
      </w:r>
      <w:r w:rsidR="007233B7">
        <w:rPr>
          <w:rStyle w:val="null"/>
          <w:rFonts w:ascii="Times New Roman" w:eastAsia="Times New Roman" w:hAnsi="Times New Roman" w:cs="Times New Roman"/>
        </w:rPr>
        <w:t>.  These tests include “an initial test</w:t>
      </w:r>
      <w:r w:rsidR="007233B7" w:rsidRPr="007233B7">
        <w:rPr>
          <w:rStyle w:val="null"/>
          <w:rFonts w:ascii="Times New Roman" w:eastAsia="Times New Roman" w:hAnsi="Times New Roman" w:cs="Times New Roman"/>
        </w:rPr>
        <w:t xml:space="preserve"> to see where students are at the start of the year, a midpoint test, and two tests given later in the year to see how much students have learned</w:t>
      </w:r>
      <w:r w:rsidR="007233B7">
        <w:rPr>
          <w:rStyle w:val="null"/>
          <w:rFonts w:ascii="Times New Roman" w:eastAsia="Times New Roman" w:hAnsi="Times New Roman" w:cs="Times New Roman"/>
        </w:rPr>
        <w:t>” (Bloom, 2012)</w:t>
      </w:r>
      <w:r w:rsidR="007233B7" w:rsidRPr="007233B7">
        <w:rPr>
          <w:rStyle w:val="null"/>
          <w:rFonts w:ascii="Times New Roman" w:eastAsia="Times New Roman" w:hAnsi="Times New Roman" w:cs="Times New Roman"/>
        </w:rPr>
        <w:t>.</w:t>
      </w:r>
      <w:r w:rsidR="00D20BBD">
        <w:rPr>
          <w:rFonts w:ascii="Times New Roman" w:hAnsi="Times New Roman" w:cs="Times New Roman"/>
        </w:rPr>
        <w:t xml:space="preserve"> </w:t>
      </w:r>
      <w:r w:rsidR="00793D66">
        <w:rPr>
          <w:rFonts w:ascii="Times New Roman" w:hAnsi="Times New Roman" w:cs="Times New Roman"/>
        </w:rPr>
        <w:t xml:space="preserve"> Supporting this plan for testing through the Common Core will promote a healthier test culture within schools, where students get multiple opportunities to show what they know.  </w:t>
      </w:r>
      <w:r w:rsidR="00E910C0">
        <w:rPr>
          <w:rFonts w:ascii="Times New Roman" w:hAnsi="Times New Roman" w:cs="Times New Roman"/>
        </w:rPr>
        <w:t>As Common Core becomes part of public school education in Ohio, we suggest working with the CCSS</w:t>
      </w:r>
      <w:r w:rsidR="00793D66">
        <w:rPr>
          <w:rFonts w:ascii="Times New Roman" w:hAnsi="Times New Roman" w:cs="Times New Roman"/>
        </w:rPr>
        <w:t xml:space="preserve"> by advocating efficient training and resources, measuring student success under low stake circumstances, and keeping an open mind when examining the new </w:t>
      </w:r>
      <w:r w:rsidR="00CD478C">
        <w:rPr>
          <w:rFonts w:ascii="Times New Roman" w:hAnsi="Times New Roman" w:cs="Times New Roman"/>
        </w:rPr>
        <w:t>Standards</w:t>
      </w:r>
      <w:bookmarkStart w:id="0" w:name="_GoBack"/>
      <w:bookmarkEnd w:id="0"/>
      <w:r w:rsidR="00E910C0">
        <w:rPr>
          <w:rFonts w:ascii="Times New Roman" w:hAnsi="Times New Roman" w:cs="Times New Roman"/>
        </w:rPr>
        <w:t xml:space="preserve"> rather than </w:t>
      </w:r>
      <w:r w:rsidR="00793D66">
        <w:rPr>
          <w:rFonts w:ascii="Times New Roman" w:hAnsi="Times New Roman" w:cs="Times New Roman"/>
        </w:rPr>
        <w:t xml:space="preserve">fighting </w:t>
      </w:r>
      <w:r w:rsidR="00E910C0">
        <w:rPr>
          <w:rFonts w:ascii="Times New Roman" w:hAnsi="Times New Roman" w:cs="Times New Roman"/>
        </w:rPr>
        <w:t>against them as they are in the implementat</w:t>
      </w:r>
      <w:r w:rsidR="00793D66">
        <w:rPr>
          <w:rFonts w:ascii="Times New Roman" w:hAnsi="Times New Roman" w:cs="Times New Roman"/>
        </w:rPr>
        <w:t>ion stage of educational change in Ohio.</w:t>
      </w:r>
      <w:r w:rsidR="009A42E0">
        <w:rPr>
          <w:rFonts w:ascii="Times New Roman" w:hAnsi="Times New Roman" w:cs="Times New Roman"/>
        </w:rPr>
        <w:t xml:space="preserve">  We look forward to seeing how this new educational change impacts Ohio and its students.</w:t>
      </w:r>
    </w:p>
    <w:p w14:paraId="2A27CA02" w14:textId="77777777" w:rsidR="008A7253" w:rsidRDefault="008A7253" w:rsidP="00F76A8F">
      <w:pPr>
        <w:spacing w:line="480" w:lineRule="auto"/>
        <w:jc w:val="center"/>
        <w:rPr>
          <w:rFonts w:ascii="Times New Roman" w:hAnsi="Times New Roman" w:cs="Times New Roman"/>
        </w:rPr>
      </w:pPr>
    </w:p>
    <w:p w14:paraId="537D8292" w14:textId="77777777" w:rsidR="008A7253" w:rsidRDefault="008A7253" w:rsidP="00F76A8F">
      <w:pPr>
        <w:spacing w:line="480" w:lineRule="auto"/>
        <w:jc w:val="center"/>
        <w:rPr>
          <w:rFonts w:ascii="Times New Roman" w:hAnsi="Times New Roman" w:cs="Times New Roman"/>
        </w:rPr>
      </w:pPr>
    </w:p>
    <w:p w14:paraId="1106FEB2" w14:textId="77777777" w:rsidR="008A7253" w:rsidRDefault="008A7253" w:rsidP="00F76A8F">
      <w:pPr>
        <w:spacing w:line="480" w:lineRule="auto"/>
        <w:jc w:val="center"/>
        <w:rPr>
          <w:rFonts w:ascii="Times New Roman" w:hAnsi="Times New Roman" w:cs="Times New Roman"/>
        </w:rPr>
      </w:pPr>
    </w:p>
    <w:p w14:paraId="5465BC78" w14:textId="77777777" w:rsidR="008A7253" w:rsidRDefault="008A7253" w:rsidP="00F76A8F">
      <w:pPr>
        <w:spacing w:line="480" w:lineRule="auto"/>
        <w:jc w:val="center"/>
        <w:rPr>
          <w:rFonts w:ascii="Times New Roman" w:hAnsi="Times New Roman" w:cs="Times New Roman"/>
        </w:rPr>
      </w:pPr>
    </w:p>
    <w:p w14:paraId="5DFC1E36" w14:textId="77777777" w:rsidR="008A7253" w:rsidRDefault="008A7253" w:rsidP="00F76A8F">
      <w:pPr>
        <w:spacing w:line="480" w:lineRule="auto"/>
        <w:jc w:val="center"/>
        <w:rPr>
          <w:rFonts w:ascii="Times New Roman" w:hAnsi="Times New Roman" w:cs="Times New Roman"/>
        </w:rPr>
      </w:pPr>
    </w:p>
    <w:p w14:paraId="2C1FD68F" w14:textId="77777777" w:rsidR="008A7253" w:rsidRDefault="008A7253" w:rsidP="00F76A8F">
      <w:pPr>
        <w:spacing w:line="480" w:lineRule="auto"/>
        <w:jc w:val="center"/>
        <w:rPr>
          <w:rFonts w:ascii="Times New Roman" w:hAnsi="Times New Roman" w:cs="Times New Roman"/>
        </w:rPr>
      </w:pPr>
    </w:p>
    <w:p w14:paraId="5C76F6BA" w14:textId="77777777" w:rsidR="008A7253" w:rsidRDefault="008A7253" w:rsidP="00F76A8F">
      <w:pPr>
        <w:spacing w:line="480" w:lineRule="auto"/>
        <w:jc w:val="center"/>
        <w:rPr>
          <w:rFonts w:ascii="Times New Roman" w:hAnsi="Times New Roman" w:cs="Times New Roman"/>
        </w:rPr>
      </w:pPr>
    </w:p>
    <w:p w14:paraId="66E16108" w14:textId="77777777" w:rsidR="00501424" w:rsidRDefault="00501424" w:rsidP="00F76A8F">
      <w:pPr>
        <w:spacing w:line="480" w:lineRule="auto"/>
        <w:jc w:val="center"/>
        <w:rPr>
          <w:rFonts w:ascii="Times New Roman" w:hAnsi="Times New Roman" w:cs="Times New Roman"/>
        </w:rPr>
      </w:pPr>
    </w:p>
    <w:p w14:paraId="6F54611F" w14:textId="77777777" w:rsidR="00501424" w:rsidRDefault="00501424" w:rsidP="00F76A8F">
      <w:pPr>
        <w:spacing w:line="480" w:lineRule="auto"/>
        <w:jc w:val="center"/>
        <w:rPr>
          <w:rFonts w:ascii="Times New Roman" w:hAnsi="Times New Roman" w:cs="Times New Roman"/>
        </w:rPr>
      </w:pPr>
    </w:p>
    <w:p w14:paraId="131ECDB6" w14:textId="77777777" w:rsidR="00501424" w:rsidRDefault="00501424" w:rsidP="00F76A8F">
      <w:pPr>
        <w:spacing w:line="480" w:lineRule="auto"/>
        <w:jc w:val="center"/>
        <w:rPr>
          <w:rFonts w:ascii="Times New Roman" w:hAnsi="Times New Roman" w:cs="Times New Roman"/>
        </w:rPr>
      </w:pPr>
    </w:p>
    <w:p w14:paraId="1FC684E1" w14:textId="77777777" w:rsidR="00501424" w:rsidRDefault="00501424" w:rsidP="00F76A8F">
      <w:pPr>
        <w:spacing w:line="480" w:lineRule="auto"/>
        <w:jc w:val="center"/>
        <w:rPr>
          <w:rFonts w:ascii="Times New Roman" w:hAnsi="Times New Roman" w:cs="Times New Roman"/>
        </w:rPr>
      </w:pPr>
    </w:p>
    <w:p w14:paraId="1DE46356" w14:textId="77777777" w:rsidR="00501424" w:rsidRDefault="00501424" w:rsidP="00F76A8F">
      <w:pPr>
        <w:spacing w:line="480" w:lineRule="auto"/>
        <w:jc w:val="center"/>
        <w:rPr>
          <w:rFonts w:ascii="Times New Roman" w:hAnsi="Times New Roman" w:cs="Times New Roman"/>
        </w:rPr>
      </w:pPr>
    </w:p>
    <w:p w14:paraId="5DC3AB8A" w14:textId="77777777" w:rsidR="00501424" w:rsidRDefault="00501424" w:rsidP="00F76A8F">
      <w:pPr>
        <w:spacing w:line="480" w:lineRule="auto"/>
        <w:jc w:val="center"/>
        <w:rPr>
          <w:rFonts w:ascii="Times New Roman" w:hAnsi="Times New Roman" w:cs="Times New Roman"/>
        </w:rPr>
      </w:pPr>
    </w:p>
    <w:p w14:paraId="19C04AD4" w14:textId="77777777" w:rsidR="00501424" w:rsidRDefault="00501424" w:rsidP="00272E44">
      <w:pPr>
        <w:spacing w:line="480" w:lineRule="auto"/>
        <w:rPr>
          <w:rFonts w:ascii="Times New Roman" w:hAnsi="Times New Roman" w:cs="Times New Roman"/>
        </w:rPr>
      </w:pPr>
    </w:p>
    <w:p w14:paraId="0F5B91B9" w14:textId="29BAB186" w:rsidR="0053007B" w:rsidRDefault="00E6507A" w:rsidP="00F76A8F">
      <w:pPr>
        <w:spacing w:line="480" w:lineRule="auto"/>
        <w:jc w:val="center"/>
        <w:rPr>
          <w:rFonts w:ascii="Times New Roman" w:hAnsi="Times New Roman" w:cs="Times New Roman"/>
        </w:rPr>
      </w:pPr>
      <w:r>
        <w:rPr>
          <w:rFonts w:ascii="Times New Roman" w:hAnsi="Times New Roman" w:cs="Times New Roman"/>
        </w:rPr>
        <w:t>References</w:t>
      </w:r>
    </w:p>
    <w:p w14:paraId="68506C20" w14:textId="77777777" w:rsidR="00A50005" w:rsidRDefault="00A50005" w:rsidP="00A50005">
      <w:pPr>
        <w:spacing w:line="480" w:lineRule="auto"/>
        <w:ind w:left="450" w:hanging="450"/>
        <w:rPr>
          <w:rStyle w:val="Hyperlink"/>
          <w:rFonts w:ascii="Times New Roman" w:hAnsi="Times New Roman" w:cs="Times New Roman"/>
          <w:bCs/>
        </w:rPr>
      </w:pPr>
      <w:r w:rsidRPr="000D2845">
        <w:rPr>
          <w:rFonts w:ascii="Times New Roman" w:hAnsi="Times New Roman" w:cs="Times New Roman"/>
          <w:bCs/>
        </w:rPr>
        <w:t>Achieve Inc. (2010). Achieving the Common Core.</w:t>
      </w:r>
      <w:r w:rsidRPr="000D2845">
        <w:rPr>
          <w:rFonts w:ascii="Times New Roman" w:hAnsi="Times New Roman" w:cs="Times New Roman"/>
          <w:bCs/>
          <w:i/>
          <w:iCs/>
        </w:rPr>
        <w:t> PARCC.</w:t>
      </w:r>
      <w:r w:rsidRPr="000D2845">
        <w:rPr>
          <w:rFonts w:ascii="Times New Roman" w:hAnsi="Times New Roman" w:cs="Times New Roman"/>
          <w:bCs/>
        </w:rPr>
        <w:t> Retrieved 11/29/2013 from </w:t>
      </w:r>
      <w:hyperlink r:id="rId6" w:history="1">
        <w:r w:rsidRPr="0041160D">
          <w:rPr>
            <w:rStyle w:val="Hyperlink"/>
            <w:rFonts w:ascii="Times New Roman" w:hAnsi="Times New Roman" w:cs="Times New Roman"/>
            <w:bCs/>
          </w:rPr>
          <w:t>http://www.parcconline.org/achieving-common-core</w:t>
        </w:r>
      </w:hyperlink>
    </w:p>
    <w:p w14:paraId="5D57907A" w14:textId="77777777" w:rsidR="00A50005" w:rsidRDefault="00A50005" w:rsidP="00A50005">
      <w:pPr>
        <w:spacing w:line="480" w:lineRule="auto"/>
        <w:ind w:left="450" w:hanging="450"/>
        <w:rPr>
          <w:rFonts w:ascii="Times New Roman" w:hAnsi="Times New Roman" w:cs="Times New Roman"/>
          <w:bCs/>
        </w:rPr>
      </w:pPr>
      <w:r w:rsidRPr="000D2845">
        <w:rPr>
          <w:rFonts w:ascii="Times New Roman" w:hAnsi="Times New Roman" w:cs="Times New Roman"/>
          <w:bCs/>
        </w:rPr>
        <w:t>Bloom, M. (2012). 4 things you should know about Ohio's new standards, the Common Core.</w:t>
      </w:r>
      <w:r w:rsidRPr="000D2845">
        <w:rPr>
          <w:rFonts w:ascii="Times New Roman" w:hAnsi="Times New Roman" w:cs="Times New Roman"/>
          <w:bCs/>
          <w:i/>
          <w:iCs/>
        </w:rPr>
        <w:t xml:space="preserve"> State </w:t>
      </w:r>
      <w:proofErr w:type="gramStart"/>
      <w:r w:rsidRPr="000D2845">
        <w:rPr>
          <w:rFonts w:ascii="Times New Roman" w:hAnsi="Times New Roman" w:cs="Times New Roman"/>
          <w:bCs/>
          <w:i/>
          <w:iCs/>
        </w:rPr>
        <w:t>Impact .</w:t>
      </w:r>
      <w:r w:rsidRPr="000D2845">
        <w:rPr>
          <w:rFonts w:ascii="Times New Roman" w:hAnsi="Times New Roman" w:cs="Times New Roman"/>
          <w:bCs/>
        </w:rPr>
        <w:t> </w:t>
      </w:r>
      <w:proofErr w:type="gramEnd"/>
      <w:r w:rsidRPr="000D2845">
        <w:rPr>
          <w:rFonts w:ascii="Times New Roman" w:hAnsi="Times New Roman" w:cs="Times New Roman"/>
          <w:bCs/>
        </w:rPr>
        <w:t xml:space="preserve">Retrieved 11/29/2013 from http://stateimpact.npr.org/ohio/2012/03/01/four-th </w:t>
      </w:r>
      <w:proofErr w:type="spellStart"/>
      <w:r w:rsidRPr="000D2845">
        <w:rPr>
          <w:rFonts w:ascii="Times New Roman" w:hAnsi="Times New Roman" w:cs="Times New Roman"/>
          <w:bCs/>
        </w:rPr>
        <w:t>ings</w:t>
      </w:r>
      <w:proofErr w:type="spellEnd"/>
      <w:r w:rsidRPr="000D2845">
        <w:rPr>
          <w:rFonts w:ascii="Times New Roman" w:hAnsi="Times New Roman" w:cs="Times New Roman"/>
          <w:bCs/>
        </w:rPr>
        <w:t>-you-should-know-about-</w:t>
      </w:r>
      <w:proofErr w:type="spellStart"/>
      <w:r w:rsidRPr="000D2845">
        <w:rPr>
          <w:rFonts w:ascii="Times New Roman" w:hAnsi="Times New Roman" w:cs="Times New Roman"/>
          <w:bCs/>
        </w:rPr>
        <w:t>ohios</w:t>
      </w:r>
      <w:proofErr w:type="spellEnd"/>
      <w:r w:rsidRPr="000D2845">
        <w:rPr>
          <w:rFonts w:ascii="Times New Roman" w:hAnsi="Times New Roman" w:cs="Times New Roman"/>
          <w:bCs/>
        </w:rPr>
        <w:t>-new-curriculum-</w:t>
      </w:r>
      <w:proofErr w:type="spellStart"/>
      <w:r w:rsidRPr="000D2845">
        <w:rPr>
          <w:rFonts w:ascii="Times New Roman" w:hAnsi="Times New Roman" w:cs="Times New Roman"/>
          <w:bCs/>
        </w:rPr>
        <w:t>th</w:t>
      </w:r>
      <w:proofErr w:type="spellEnd"/>
      <w:r w:rsidRPr="000D2845">
        <w:rPr>
          <w:rFonts w:ascii="Times New Roman" w:hAnsi="Times New Roman" w:cs="Times New Roman"/>
          <w:bCs/>
        </w:rPr>
        <w:t xml:space="preserve"> e-common-core</w:t>
      </w:r>
    </w:p>
    <w:p w14:paraId="10D558DD" w14:textId="77777777" w:rsidR="00A50005" w:rsidRDefault="00A50005" w:rsidP="00A50005">
      <w:pPr>
        <w:spacing w:line="480" w:lineRule="auto"/>
        <w:ind w:left="450" w:hanging="450"/>
        <w:rPr>
          <w:rStyle w:val="noformat1"/>
          <w:rFonts w:ascii="Times New Roman" w:hAnsi="Times New Roman" w:cs="Times New Roman"/>
        </w:rPr>
      </w:pPr>
      <w:proofErr w:type="gramStart"/>
      <w:r>
        <w:rPr>
          <w:rStyle w:val="noformat1"/>
          <w:rFonts w:ascii="Times New Roman" w:hAnsi="Times New Roman" w:cs="Times New Roman"/>
        </w:rPr>
        <w:t xml:space="preserve">Calkins, L., </w:t>
      </w:r>
      <w:proofErr w:type="spellStart"/>
      <w:r>
        <w:rPr>
          <w:rStyle w:val="noformat1"/>
          <w:rFonts w:ascii="Times New Roman" w:hAnsi="Times New Roman" w:cs="Times New Roman"/>
        </w:rPr>
        <w:t>Ehrenworth</w:t>
      </w:r>
      <w:proofErr w:type="spellEnd"/>
      <w:r>
        <w:rPr>
          <w:rStyle w:val="noformat1"/>
          <w:rFonts w:ascii="Times New Roman" w:hAnsi="Times New Roman" w:cs="Times New Roman"/>
        </w:rPr>
        <w:t>, M., &amp; Lehman, C. (2012).</w:t>
      </w:r>
      <w:proofErr w:type="gramEnd"/>
      <w:r>
        <w:rPr>
          <w:rStyle w:val="noformat1"/>
          <w:rFonts w:ascii="Times New Roman" w:hAnsi="Times New Roman" w:cs="Times New Roman"/>
        </w:rPr>
        <w:t xml:space="preserve"> </w:t>
      </w:r>
      <w:r>
        <w:rPr>
          <w:rStyle w:val="Emphasis"/>
          <w:rFonts w:ascii="Times New Roman" w:hAnsi="Times New Roman" w:cs="Times New Roman"/>
        </w:rPr>
        <w:t>Pathways to the common core: Accelerating achievement</w:t>
      </w:r>
      <w:r>
        <w:rPr>
          <w:rStyle w:val="noformat1"/>
          <w:rFonts w:ascii="Times New Roman" w:hAnsi="Times New Roman" w:cs="Times New Roman"/>
        </w:rPr>
        <w:t xml:space="preserve">. Portsmouth, NH: Heinemann. </w:t>
      </w:r>
    </w:p>
    <w:p w14:paraId="3EB51F10" w14:textId="7D3924FA" w:rsidR="00487686" w:rsidRPr="00487686" w:rsidRDefault="00487686" w:rsidP="00A50005">
      <w:pPr>
        <w:spacing w:line="480" w:lineRule="auto"/>
        <w:ind w:left="450" w:hanging="450"/>
        <w:rPr>
          <w:rStyle w:val="noformat1"/>
          <w:rFonts w:ascii="Times New Roman" w:hAnsi="Times New Roman" w:cs="Times New Roman"/>
        </w:rPr>
      </w:pPr>
      <w:proofErr w:type="gramStart"/>
      <w:r w:rsidRPr="00487686">
        <w:rPr>
          <w:rStyle w:val="null"/>
          <w:rFonts w:ascii="Times New Roman" w:eastAsia="Times New Roman" w:hAnsi="Times New Roman" w:cs="Times New Roman"/>
        </w:rPr>
        <w:t>Common Core 360.</w:t>
      </w:r>
      <w:proofErr w:type="gramEnd"/>
      <w:r w:rsidRPr="00487686">
        <w:rPr>
          <w:rStyle w:val="null"/>
          <w:rFonts w:ascii="Times New Roman" w:eastAsia="Times New Roman" w:hAnsi="Times New Roman" w:cs="Times New Roman"/>
        </w:rPr>
        <w:t xml:space="preserve"> (2013). Common core video </w:t>
      </w:r>
      <w:proofErr w:type="gramStart"/>
      <w:r w:rsidRPr="00487686">
        <w:rPr>
          <w:rStyle w:val="null"/>
          <w:rFonts w:ascii="Times New Roman" w:eastAsia="Times New Roman" w:hAnsi="Times New Roman" w:cs="Times New Roman"/>
        </w:rPr>
        <w:t>training .</w:t>
      </w:r>
      <w:proofErr w:type="gramEnd"/>
      <w:r w:rsidRPr="00487686">
        <w:rPr>
          <w:rStyle w:val="null"/>
          <w:rFonts w:ascii="Times New Roman" w:eastAsia="Times New Roman" w:hAnsi="Times New Roman" w:cs="Times New Roman"/>
        </w:rPr>
        <w:t xml:space="preserve"> Retrieved from </w:t>
      </w:r>
      <w:r w:rsidRPr="00487686">
        <w:rPr>
          <w:rStyle w:val="null"/>
          <w:rFonts w:ascii="Times New Roman" w:eastAsia="Times New Roman" w:hAnsi="Times New Roman" w:cs="Times New Roman"/>
        </w:rPr>
        <w:fldChar w:fldCharType="begin"/>
      </w:r>
      <w:r w:rsidRPr="00487686">
        <w:rPr>
          <w:rStyle w:val="null"/>
          <w:rFonts w:ascii="Times New Roman" w:eastAsia="Times New Roman" w:hAnsi="Times New Roman" w:cs="Times New Roman"/>
        </w:rPr>
        <w:instrText xml:space="preserve"> HYPERLINK "http://www.schoolimprovement.com/products/common-core-360/video-training/" \t "_blank" </w:instrText>
      </w:r>
      <w:r w:rsidRPr="00487686">
        <w:rPr>
          <w:rStyle w:val="null"/>
          <w:rFonts w:ascii="Times New Roman" w:eastAsia="Times New Roman" w:hAnsi="Times New Roman" w:cs="Times New Roman"/>
        </w:rPr>
        <w:fldChar w:fldCharType="separate"/>
      </w:r>
      <w:r w:rsidRPr="00487686">
        <w:rPr>
          <w:rStyle w:val="Hyperlink"/>
          <w:rFonts w:ascii="Times New Roman" w:eastAsia="Times New Roman" w:hAnsi="Times New Roman" w:cs="Times New Roman"/>
        </w:rPr>
        <w:t>http://www.schoolimprovement.com/products/common-core-360/video-training/</w:t>
      </w:r>
      <w:r w:rsidRPr="00487686">
        <w:rPr>
          <w:rStyle w:val="null"/>
          <w:rFonts w:ascii="Times New Roman" w:eastAsia="Times New Roman" w:hAnsi="Times New Roman" w:cs="Times New Roman"/>
        </w:rPr>
        <w:fldChar w:fldCharType="end"/>
      </w:r>
    </w:p>
    <w:p w14:paraId="19D8C940" w14:textId="2E458748" w:rsidR="00A50005" w:rsidRDefault="00A50005" w:rsidP="00A50005">
      <w:pPr>
        <w:spacing w:line="480" w:lineRule="auto"/>
        <w:ind w:left="450" w:hanging="450"/>
        <w:rPr>
          <w:rStyle w:val="noformat1"/>
          <w:rFonts w:ascii="Times New Roman" w:hAnsi="Times New Roman" w:cs="Times New Roman"/>
        </w:rPr>
      </w:pPr>
      <w:proofErr w:type="gramStart"/>
      <w:r>
        <w:rPr>
          <w:rStyle w:val="noformat1"/>
          <w:rFonts w:ascii="Times New Roman" w:hAnsi="Times New Roman" w:cs="Times New Roman"/>
        </w:rPr>
        <w:t xml:space="preserve">Conley, D. T., Drummond, K. V., De Gonzalez, A., </w:t>
      </w:r>
      <w:proofErr w:type="spellStart"/>
      <w:r>
        <w:rPr>
          <w:rStyle w:val="noformat1"/>
          <w:rFonts w:ascii="Times New Roman" w:hAnsi="Times New Roman" w:cs="Times New Roman"/>
        </w:rPr>
        <w:t>Roosebloom</w:t>
      </w:r>
      <w:proofErr w:type="spellEnd"/>
      <w:r>
        <w:rPr>
          <w:rStyle w:val="noformat1"/>
          <w:rFonts w:ascii="Times New Roman" w:hAnsi="Times New Roman" w:cs="Times New Roman"/>
        </w:rPr>
        <w:t>, J., &amp; Stout, O. (2011).</w:t>
      </w:r>
      <w:proofErr w:type="gramEnd"/>
      <w:r>
        <w:rPr>
          <w:rStyle w:val="noformat1"/>
          <w:rFonts w:ascii="Times New Roman" w:hAnsi="Times New Roman" w:cs="Times New Roman"/>
        </w:rPr>
        <w:t xml:space="preserve"> </w:t>
      </w:r>
      <w:r>
        <w:rPr>
          <w:rStyle w:val="Emphasis"/>
          <w:rFonts w:ascii="Times New Roman" w:hAnsi="Times New Roman" w:cs="Times New Roman"/>
        </w:rPr>
        <w:t>Reaching the goal: The applicability and importance of the Common Core State Standards to college and career readiness</w:t>
      </w:r>
      <w:r>
        <w:rPr>
          <w:rStyle w:val="noformat1"/>
          <w:rFonts w:ascii="Times New Roman" w:hAnsi="Times New Roman" w:cs="Times New Roman"/>
        </w:rPr>
        <w:t xml:space="preserve">. Retrieved from EPIC website: </w:t>
      </w:r>
      <w:hyperlink r:id="rId7" w:history="1">
        <w:r w:rsidRPr="00082710">
          <w:rPr>
            <w:rStyle w:val="Hyperlink"/>
            <w:rFonts w:ascii="Times New Roman" w:hAnsi="Times New Roman" w:cs="Times New Roman"/>
          </w:rPr>
          <w:t>http://files.eric.ed.gov/fulltext/ED537872.pdf</w:t>
        </w:r>
      </w:hyperlink>
    </w:p>
    <w:p w14:paraId="3C639D63" w14:textId="77777777" w:rsidR="00A50005" w:rsidRDefault="00A50005" w:rsidP="00A50005">
      <w:pPr>
        <w:tabs>
          <w:tab w:val="left" w:pos="-180"/>
          <w:tab w:val="left" w:pos="450"/>
        </w:tabs>
        <w:spacing w:line="480" w:lineRule="auto"/>
        <w:rPr>
          <w:rFonts w:ascii="Times New Roman" w:hAnsi="Times New Roman" w:cs="Times New Roman"/>
          <w:color w:val="000000"/>
        </w:rPr>
      </w:pPr>
      <w:r w:rsidRPr="00CA70B1">
        <w:rPr>
          <w:rFonts w:ascii="Times New Roman" w:hAnsi="Times New Roman" w:cs="Times New Roman"/>
          <w:color w:val="000000"/>
        </w:rPr>
        <w:t xml:space="preserve">Collaborating for the common core. </w:t>
      </w:r>
      <w:proofErr w:type="gramStart"/>
      <w:r w:rsidRPr="00CA70B1">
        <w:rPr>
          <w:rFonts w:ascii="Times New Roman" w:hAnsi="Times New Roman" w:cs="Times New Roman"/>
          <w:color w:val="000000"/>
        </w:rPr>
        <w:t>(2012). American Teacher, 97(1), 5.</w:t>
      </w:r>
      <w:proofErr w:type="gramEnd"/>
      <w:r w:rsidRPr="00CA70B1">
        <w:rPr>
          <w:rFonts w:ascii="Times New Roman" w:hAnsi="Times New Roman" w:cs="Times New Roman"/>
          <w:color w:val="000000"/>
        </w:rPr>
        <w:t xml:space="preserve"> Retrieved from</w:t>
      </w:r>
    </w:p>
    <w:p w14:paraId="5499BCB3" w14:textId="77777777" w:rsidR="00A50005" w:rsidRDefault="00CD478C" w:rsidP="00A50005">
      <w:pPr>
        <w:tabs>
          <w:tab w:val="left" w:pos="-180"/>
          <w:tab w:val="left" w:pos="450"/>
        </w:tabs>
        <w:spacing w:line="480" w:lineRule="auto"/>
        <w:ind w:left="450"/>
        <w:rPr>
          <w:rStyle w:val="Hyperlink"/>
          <w:rFonts w:ascii="Times New Roman" w:hAnsi="Times New Roman" w:cs="Times New Roman"/>
        </w:rPr>
      </w:pPr>
      <w:hyperlink r:id="rId8" w:history="1">
        <w:r w:rsidR="00A50005" w:rsidRPr="00852B2A">
          <w:rPr>
            <w:rStyle w:val="Hyperlink"/>
            <w:rFonts w:ascii="Times New Roman" w:hAnsi="Times New Roman" w:cs="Times New Roman"/>
          </w:rPr>
          <w:t>http://search.proquest.com/docview/1037693469?accountid=2909</w:t>
        </w:r>
      </w:hyperlink>
    </w:p>
    <w:p w14:paraId="56CD7940" w14:textId="77777777" w:rsidR="00E6507A" w:rsidRDefault="00E6507A" w:rsidP="00E6507A">
      <w:pPr>
        <w:rPr>
          <w:rFonts w:ascii="Times New Roman" w:eastAsia="Times New Roman" w:hAnsi="Times New Roman" w:cs="Times New Roman"/>
          <w:color w:val="000000"/>
          <w:shd w:val="clear" w:color="auto" w:fill="FFFFFF"/>
        </w:rPr>
      </w:pPr>
      <w:r w:rsidRPr="00D63928">
        <w:rPr>
          <w:rFonts w:ascii="Times New Roman" w:eastAsia="Times New Roman" w:hAnsi="Times New Roman" w:cs="Times New Roman"/>
          <w:color w:val="000000"/>
          <w:shd w:val="clear" w:color="auto" w:fill="FFFFFF"/>
        </w:rPr>
        <w:t>Fink, D. (2000). </w:t>
      </w:r>
      <w:r w:rsidRPr="00D63928">
        <w:rPr>
          <w:rFonts w:ascii="Times New Roman" w:eastAsia="Times New Roman" w:hAnsi="Times New Roman" w:cs="Times New Roman"/>
          <w:i/>
          <w:iCs/>
          <w:color w:val="000000"/>
          <w:shd w:val="clear" w:color="auto" w:fill="FFFFFF"/>
        </w:rPr>
        <w:t>Good schools/real schools</w:t>
      </w:r>
      <w:r w:rsidRPr="00D63928">
        <w:rPr>
          <w:rFonts w:ascii="Times New Roman" w:eastAsia="Times New Roman" w:hAnsi="Times New Roman" w:cs="Times New Roman"/>
          <w:color w:val="000000"/>
          <w:shd w:val="clear" w:color="auto" w:fill="FFFFFF"/>
        </w:rPr>
        <w:t xml:space="preserve">. </w:t>
      </w:r>
      <w:proofErr w:type="gramStart"/>
      <w:r w:rsidRPr="00D63928">
        <w:rPr>
          <w:rFonts w:ascii="Times New Roman" w:eastAsia="Times New Roman" w:hAnsi="Times New Roman" w:cs="Times New Roman"/>
          <w:color w:val="000000"/>
          <w:shd w:val="clear" w:color="auto" w:fill="FFFFFF"/>
        </w:rPr>
        <w:t>Teachers College Press.</w:t>
      </w:r>
      <w:proofErr w:type="gramEnd"/>
    </w:p>
    <w:p w14:paraId="59D9719D" w14:textId="77777777" w:rsidR="009D03C3" w:rsidRDefault="009D03C3" w:rsidP="00E6507A">
      <w:pPr>
        <w:rPr>
          <w:rFonts w:ascii="Times New Roman" w:eastAsia="Times New Roman" w:hAnsi="Times New Roman" w:cs="Times New Roman"/>
          <w:color w:val="000000"/>
          <w:shd w:val="clear" w:color="auto" w:fill="FFFFFF"/>
        </w:rPr>
      </w:pPr>
    </w:p>
    <w:p w14:paraId="54E3ED16" w14:textId="77777777" w:rsidR="009D03C3" w:rsidRDefault="009D03C3" w:rsidP="009D03C3">
      <w:pPr>
        <w:spacing w:line="480" w:lineRule="auto"/>
        <w:rPr>
          <w:rFonts w:eastAsia="Times New Roman" w:cs="Times New Roman"/>
        </w:rPr>
      </w:pPr>
      <w:r w:rsidRPr="009D03C3">
        <w:rPr>
          <w:rFonts w:eastAsia="Times New Roman" w:cs="Times New Roman"/>
          <w:i/>
          <w:iCs/>
        </w:rPr>
        <w:t>HB 237</w:t>
      </w:r>
      <w:r w:rsidRPr="009D03C3">
        <w:rPr>
          <w:rFonts w:eastAsia="Times New Roman" w:cs="Times New Roman"/>
        </w:rPr>
        <w:t>. (</w:t>
      </w:r>
      <w:proofErr w:type="spellStart"/>
      <w:proofErr w:type="gramStart"/>
      <w:r w:rsidRPr="009D03C3">
        <w:rPr>
          <w:rFonts w:eastAsia="Times New Roman" w:cs="Times New Roman"/>
        </w:rPr>
        <w:t>n</w:t>
      </w:r>
      <w:proofErr w:type="gramEnd"/>
      <w:r w:rsidRPr="009D03C3">
        <w:rPr>
          <w:rFonts w:eastAsia="Times New Roman" w:cs="Times New Roman"/>
        </w:rPr>
        <w:t>.d.</w:t>
      </w:r>
      <w:proofErr w:type="spellEnd"/>
      <w:r w:rsidRPr="009D03C3">
        <w:rPr>
          <w:rFonts w:eastAsia="Times New Roman" w:cs="Times New Roman"/>
        </w:rPr>
        <w:t>). R</w:t>
      </w:r>
      <w:r>
        <w:rPr>
          <w:rFonts w:eastAsia="Times New Roman" w:cs="Times New Roman"/>
        </w:rPr>
        <w:t>etrieved December 8, 2013, from</w:t>
      </w:r>
    </w:p>
    <w:p w14:paraId="551D64AB" w14:textId="4FCF6EAC" w:rsidR="009D03C3" w:rsidRPr="009D03C3" w:rsidRDefault="00CD478C" w:rsidP="009D03C3">
      <w:pPr>
        <w:spacing w:line="480" w:lineRule="auto"/>
        <w:ind w:left="450"/>
        <w:rPr>
          <w:rFonts w:eastAsia="Times New Roman" w:cs="Times New Roman"/>
        </w:rPr>
      </w:pPr>
      <w:hyperlink r:id="rId9" w:history="1">
        <w:r w:rsidR="009D03C3" w:rsidRPr="00D17A22">
          <w:rPr>
            <w:rStyle w:val="Hyperlink"/>
            <w:rFonts w:eastAsia="Times New Roman" w:cs="Times New Roman"/>
          </w:rPr>
          <w:t>http://stateimpact.npr.org/ohio/tag/hb-237/</w:t>
        </w:r>
      </w:hyperlink>
    </w:p>
    <w:p w14:paraId="74E7785E" w14:textId="77777777" w:rsidR="009A322C" w:rsidRDefault="009A322C" w:rsidP="009A322C">
      <w:pPr>
        <w:spacing w:line="480" w:lineRule="auto"/>
        <w:rPr>
          <w:rFonts w:ascii="Times New Roman" w:hAnsi="Times New Roman" w:cs="Times New Roman"/>
          <w:i/>
          <w:iCs/>
        </w:rPr>
      </w:pPr>
      <w:proofErr w:type="spellStart"/>
      <w:r w:rsidRPr="00D63928">
        <w:rPr>
          <w:rFonts w:ascii="Times New Roman" w:hAnsi="Times New Roman" w:cs="Times New Roman"/>
        </w:rPr>
        <w:t>Kober</w:t>
      </w:r>
      <w:proofErr w:type="spellEnd"/>
      <w:r w:rsidRPr="00D63928">
        <w:rPr>
          <w:rFonts w:ascii="Times New Roman" w:hAnsi="Times New Roman" w:cs="Times New Roman"/>
        </w:rPr>
        <w:t xml:space="preserve"> N., &amp; </w:t>
      </w:r>
      <w:proofErr w:type="spellStart"/>
      <w:r w:rsidRPr="00D63928">
        <w:rPr>
          <w:rFonts w:ascii="Times New Roman" w:hAnsi="Times New Roman" w:cs="Times New Roman"/>
        </w:rPr>
        <w:t>Rentner</w:t>
      </w:r>
      <w:proofErr w:type="spellEnd"/>
      <w:r w:rsidRPr="00D63928">
        <w:rPr>
          <w:rFonts w:ascii="Times New Roman" w:hAnsi="Times New Roman" w:cs="Times New Roman"/>
        </w:rPr>
        <w:t>, D., S.</w:t>
      </w:r>
      <w:proofErr w:type="gramStart"/>
      <w:r w:rsidRPr="00D63928">
        <w:rPr>
          <w:rFonts w:ascii="Times New Roman" w:hAnsi="Times New Roman" w:cs="Times New Roman"/>
        </w:rPr>
        <w:t>, . </w:t>
      </w:r>
      <w:proofErr w:type="gramEnd"/>
      <w:r w:rsidRPr="00D63928">
        <w:rPr>
          <w:rFonts w:ascii="Times New Roman" w:hAnsi="Times New Roman" w:cs="Times New Roman"/>
        </w:rPr>
        <w:t>(2012).</w:t>
      </w:r>
      <w:r w:rsidRPr="00D63928">
        <w:rPr>
          <w:rFonts w:ascii="Times New Roman" w:hAnsi="Times New Roman" w:cs="Times New Roman"/>
          <w:i/>
          <w:iCs/>
        </w:rPr>
        <w:t> Year Two of Implementing the Common Core State</w:t>
      </w:r>
    </w:p>
    <w:p w14:paraId="6F019CF7" w14:textId="77777777" w:rsidR="009A322C" w:rsidRDefault="009A322C" w:rsidP="009A322C">
      <w:pPr>
        <w:spacing w:line="480" w:lineRule="auto"/>
        <w:ind w:left="450"/>
        <w:rPr>
          <w:rFonts w:ascii="Times New Roman" w:hAnsi="Times New Roman" w:cs="Times New Roman"/>
        </w:rPr>
      </w:pPr>
      <w:r w:rsidRPr="00D63928">
        <w:rPr>
          <w:rFonts w:ascii="Times New Roman" w:hAnsi="Times New Roman" w:cs="Times New Roman"/>
          <w:i/>
          <w:iCs/>
        </w:rPr>
        <w:t>Standards: States' Progress and Challenges.</w:t>
      </w:r>
      <w:r w:rsidRPr="00D63928">
        <w:rPr>
          <w:rFonts w:ascii="Times New Roman" w:hAnsi="Times New Roman" w:cs="Times New Roman"/>
        </w:rPr>
        <w:t> 1-</w:t>
      </w:r>
      <w:r>
        <w:rPr>
          <w:rFonts w:ascii="Times New Roman" w:hAnsi="Times New Roman" w:cs="Times New Roman"/>
        </w:rPr>
        <w:t>10. Center on Education Policy</w:t>
      </w:r>
    </w:p>
    <w:p w14:paraId="3CFBBBD1" w14:textId="77777777" w:rsidR="009A322C" w:rsidRDefault="00CD478C" w:rsidP="009A322C">
      <w:pPr>
        <w:spacing w:line="480" w:lineRule="auto"/>
        <w:ind w:left="450"/>
        <w:rPr>
          <w:rStyle w:val="Hyperlink"/>
          <w:rFonts w:ascii="Times New Roman" w:hAnsi="Times New Roman" w:cs="Times New Roman"/>
        </w:rPr>
      </w:pPr>
      <w:hyperlink r:id="rId10" w:history="1">
        <w:r w:rsidR="009A322C">
          <w:rPr>
            <w:rStyle w:val="Hyperlink"/>
            <w:rFonts w:ascii="Times New Roman" w:hAnsi="Times New Roman" w:cs="Times New Roman"/>
          </w:rPr>
          <w:t>w</w:t>
        </w:r>
        <w:r w:rsidR="009A322C" w:rsidRPr="00D63928">
          <w:rPr>
            <w:rStyle w:val="Hyperlink"/>
            <w:rFonts w:ascii="Times New Roman" w:hAnsi="Times New Roman" w:cs="Times New Roman"/>
          </w:rPr>
          <w:t>ww.cep-dc.org/displayDocument.cfm?DocumentID=391</w:t>
        </w:r>
      </w:hyperlink>
    </w:p>
    <w:p w14:paraId="71A12579" w14:textId="4DF1A013" w:rsidR="009A322C" w:rsidRDefault="009A322C" w:rsidP="009A322C">
      <w:pPr>
        <w:spacing w:line="480" w:lineRule="auto"/>
        <w:ind w:left="450" w:hanging="450"/>
        <w:rPr>
          <w:rStyle w:val="noformat1"/>
          <w:rFonts w:ascii="Times New Roman" w:hAnsi="Times New Roman" w:cs="Times New Roman"/>
        </w:rPr>
      </w:pPr>
      <w:proofErr w:type="gramStart"/>
      <w:r>
        <w:rPr>
          <w:rStyle w:val="noformat1"/>
          <w:rFonts w:ascii="Times New Roman" w:hAnsi="Times New Roman" w:cs="Times New Roman"/>
        </w:rPr>
        <w:t>Mathis, W. J. (2010).</w:t>
      </w:r>
      <w:proofErr w:type="gramEnd"/>
      <w:r>
        <w:rPr>
          <w:rStyle w:val="noformat1"/>
          <w:rFonts w:ascii="Times New Roman" w:hAnsi="Times New Roman" w:cs="Times New Roman"/>
        </w:rPr>
        <w:t xml:space="preserve"> </w:t>
      </w:r>
      <w:r>
        <w:rPr>
          <w:rStyle w:val="Emphasis"/>
          <w:rFonts w:ascii="Times New Roman" w:hAnsi="Times New Roman" w:cs="Times New Roman"/>
        </w:rPr>
        <w:t>The "Common Core" standards initiative: An effective reform tool?</w:t>
      </w:r>
      <w:r>
        <w:rPr>
          <w:rStyle w:val="noformat1"/>
          <w:rFonts w:ascii="Times New Roman" w:hAnsi="Times New Roman" w:cs="Times New Roman"/>
        </w:rPr>
        <w:t xml:space="preserve"> Retrieved from Boulder and Tempe: Education and the Public Interest Center &amp; Education Policy Research Unit website: </w:t>
      </w:r>
      <w:hyperlink r:id="rId11" w:history="1">
        <w:r w:rsidRPr="00082710">
          <w:rPr>
            <w:rStyle w:val="Hyperlink"/>
            <w:rFonts w:ascii="Times New Roman" w:hAnsi="Times New Roman" w:cs="Times New Roman"/>
          </w:rPr>
          <w:t>http://www.manateelearn.com/pluginfile.php/2204/mod_resource/content/1/PB-NatStans-Mathis</w:t>
        </w:r>
      </w:hyperlink>
      <w:r>
        <w:rPr>
          <w:rStyle w:val="noformat1"/>
          <w:rFonts w:ascii="Times New Roman" w:hAnsi="Times New Roman" w:cs="Times New Roman"/>
        </w:rPr>
        <w:t>.</w:t>
      </w:r>
    </w:p>
    <w:p w14:paraId="4996CC5F" w14:textId="77777777" w:rsidR="009A322C" w:rsidRDefault="009A322C" w:rsidP="009A322C">
      <w:pPr>
        <w:spacing w:line="480" w:lineRule="auto"/>
        <w:ind w:left="450" w:hanging="450"/>
        <w:rPr>
          <w:rStyle w:val="Hyperlink"/>
          <w:rFonts w:ascii="Times New Roman" w:hAnsi="Times New Roman" w:cs="Times New Roman"/>
        </w:rPr>
      </w:pPr>
      <w:proofErr w:type="spellStart"/>
      <w:r w:rsidRPr="00CA70B1">
        <w:rPr>
          <w:rFonts w:ascii="Times New Roman" w:hAnsi="Times New Roman" w:cs="Times New Roman"/>
          <w:color w:val="000000"/>
        </w:rPr>
        <w:t>McPartland</w:t>
      </w:r>
      <w:proofErr w:type="spellEnd"/>
      <w:r w:rsidRPr="00CA70B1">
        <w:rPr>
          <w:rFonts w:ascii="Times New Roman" w:hAnsi="Times New Roman" w:cs="Times New Roman"/>
          <w:color w:val="000000"/>
        </w:rPr>
        <w:t>, J. M., &amp; Schneider, B. (1996). Opportunities to learn and student diversity: Prospects and pitfalls of a common core curriculum. Sociology of Education</w:t>
      </w:r>
      <w:proofErr w:type="gramStart"/>
      <w:r w:rsidRPr="00CA70B1">
        <w:rPr>
          <w:rFonts w:ascii="Times New Roman" w:hAnsi="Times New Roman" w:cs="Times New Roman"/>
          <w:color w:val="000000"/>
        </w:rPr>
        <w:t>, ,</w:t>
      </w:r>
      <w:proofErr w:type="gramEnd"/>
      <w:r w:rsidRPr="00CA70B1">
        <w:rPr>
          <w:rFonts w:ascii="Times New Roman" w:hAnsi="Times New Roman" w:cs="Times New Roman"/>
          <w:color w:val="000000"/>
        </w:rPr>
        <w:t xml:space="preserve"> 66. Retrieved from </w:t>
      </w:r>
      <w:hyperlink r:id="rId12" w:history="1">
        <w:r w:rsidRPr="00852B2A">
          <w:rPr>
            <w:rStyle w:val="Hyperlink"/>
            <w:rFonts w:ascii="Times New Roman" w:hAnsi="Times New Roman" w:cs="Times New Roman"/>
          </w:rPr>
          <w:t>http://search.proquest.com/docview/216356256?accountid=2909</w:t>
        </w:r>
      </w:hyperlink>
    </w:p>
    <w:p w14:paraId="159C67BA" w14:textId="77777777" w:rsidR="00E6507A" w:rsidRPr="00D63928" w:rsidRDefault="00E6507A" w:rsidP="00E6507A">
      <w:pPr>
        <w:rPr>
          <w:rFonts w:ascii="Times" w:eastAsia="Times New Roman" w:hAnsi="Times" w:cs="Times New Roman"/>
          <w:sz w:val="20"/>
          <w:szCs w:val="20"/>
        </w:rPr>
      </w:pPr>
      <w:proofErr w:type="gramStart"/>
      <w:r w:rsidRPr="00D63928">
        <w:rPr>
          <w:rFonts w:ascii="Times New Roman" w:eastAsia="Times New Roman" w:hAnsi="Times New Roman" w:cs="Times New Roman"/>
          <w:color w:val="000000"/>
          <w:shd w:val="clear" w:color="auto" w:fill="FFFFFF"/>
        </w:rPr>
        <w:t>Rothman ,</w:t>
      </w:r>
      <w:proofErr w:type="gramEnd"/>
      <w:r w:rsidRPr="00D63928">
        <w:rPr>
          <w:rFonts w:ascii="Times New Roman" w:eastAsia="Times New Roman" w:hAnsi="Times New Roman" w:cs="Times New Roman"/>
          <w:color w:val="000000"/>
          <w:shd w:val="clear" w:color="auto" w:fill="FFFFFF"/>
        </w:rPr>
        <w:t xml:space="preserve"> R. (2011). </w:t>
      </w:r>
      <w:proofErr w:type="gramStart"/>
      <w:r w:rsidRPr="00D63928">
        <w:rPr>
          <w:rFonts w:ascii="Times New Roman" w:eastAsia="Times New Roman" w:hAnsi="Times New Roman" w:cs="Times New Roman"/>
          <w:i/>
          <w:iCs/>
          <w:color w:val="000000"/>
          <w:shd w:val="clear" w:color="auto" w:fill="FFFFFF"/>
        </w:rPr>
        <w:t>Something in common</w:t>
      </w:r>
      <w:r w:rsidRPr="00D63928">
        <w:rPr>
          <w:rFonts w:ascii="Times New Roman" w:eastAsia="Times New Roman" w:hAnsi="Times New Roman" w:cs="Times New Roman"/>
          <w:color w:val="000000"/>
          <w:shd w:val="clear" w:color="auto" w:fill="FFFFFF"/>
        </w:rPr>
        <w:t>.</w:t>
      </w:r>
      <w:proofErr w:type="gramEnd"/>
      <w:r w:rsidRPr="00D63928">
        <w:rPr>
          <w:rFonts w:ascii="Times New Roman" w:eastAsia="Times New Roman" w:hAnsi="Times New Roman" w:cs="Times New Roman"/>
          <w:color w:val="000000"/>
          <w:shd w:val="clear" w:color="auto" w:fill="FFFFFF"/>
        </w:rPr>
        <w:t xml:space="preserve"> Cambridge, MA: Harvard Education Press</w:t>
      </w:r>
    </w:p>
    <w:p w14:paraId="4F23AE87" w14:textId="77777777" w:rsidR="009A322C" w:rsidRDefault="009A322C" w:rsidP="009A322C">
      <w:pPr>
        <w:rPr>
          <w:rFonts w:ascii="Times New Roman" w:hAnsi="Times New Roman" w:cs="Times New Roman"/>
        </w:rPr>
      </w:pPr>
    </w:p>
    <w:p w14:paraId="1D072814" w14:textId="77777777" w:rsidR="009A322C" w:rsidRDefault="009A322C" w:rsidP="009A322C">
      <w:pPr>
        <w:spacing w:line="480" w:lineRule="auto"/>
        <w:rPr>
          <w:rFonts w:ascii="Times New Roman" w:hAnsi="Times New Roman" w:cs="Times New Roman"/>
        </w:rPr>
      </w:pPr>
      <w:r>
        <w:rPr>
          <w:rFonts w:ascii="Times New Roman" w:hAnsi="Times New Roman" w:cs="Times New Roman"/>
        </w:rPr>
        <w:t xml:space="preserve">Senator Peggy </w:t>
      </w:r>
      <w:proofErr w:type="spellStart"/>
      <w:proofErr w:type="gramStart"/>
      <w:r>
        <w:rPr>
          <w:rFonts w:ascii="Times New Roman" w:hAnsi="Times New Roman" w:cs="Times New Roman"/>
        </w:rPr>
        <w:t>L</w:t>
      </w:r>
      <w:r w:rsidRPr="000D2845">
        <w:rPr>
          <w:rFonts w:ascii="Times New Roman" w:hAnsi="Times New Roman" w:cs="Times New Roman"/>
        </w:rPr>
        <w:t>ehner</w:t>
      </w:r>
      <w:proofErr w:type="spellEnd"/>
      <w:r w:rsidRPr="000D2845">
        <w:rPr>
          <w:rFonts w:ascii="Times New Roman" w:hAnsi="Times New Roman" w:cs="Times New Roman"/>
        </w:rPr>
        <w:t xml:space="preserve"> .</w:t>
      </w:r>
      <w:proofErr w:type="gramEnd"/>
      <w:r w:rsidRPr="000D2845">
        <w:rPr>
          <w:rFonts w:ascii="Times New Roman" w:hAnsi="Times New Roman" w:cs="Times New Roman"/>
        </w:rPr>
        <w:t xml:space="preserve"> (2013). Retrieved from </w:t>
      </w:r>
      <w:hyperlink r:id="rId13" w:history="1">
        <w:r w:rsidRPr="00082710">
          <w:rPr>
            <w:rStyle w:val="Hyperlink"/>
            <w:rFonts w:ascii="Times New Roman" w:hAnsi="Times New Roman" w:cs="Times New Roman"/>
          </w:rPr>
          <w:t>http://www.ohiosenate.gov/lehner</w:t>
        </w:r>
      </w:hyperlink>
    </w:p>
    <w:p w14:paraId="6D9A2FAB" w14:textId="77777777" w:rsidR="009A322C" w:rsidRDefault="009A322C" w:rsidP="009A322C">
      <w:pPr>
        <w:spacing w:line="480" w:lineRule="auto"/>
        <w:ind w:left="450" w:hanging="450"/>
        <w:rPr>
          <w:rStyle w:val="Hyperlink"/>
          <w:rFonts w:ascii="Times New Roman" w:hAnsi="Times New Roman" w:cs="Times New Roman"/>
        </w:rPr>
      </w:pPr>
      <w:r w:rsidRPr="00CA70B1">
        <w:rPr>
          <w:rFonts w:ascii="Times New Roman" w:hAnsi="Times New Roman" w:cs="Times New Roman"/>
          <w:color w:val="000000"/>
        </w:rPr>
        <w:t>Strickland, D. S. (2012). Planning curriculum to meet the common core state standards. Reading Today, 29(4), 25-26. Retrieved from</w:t>
      </w:r>
      <w:r>
        <w:rPr>
          <w:rFonts w:ascii="Times New Roman" w:hAnsi="Times New Roman" w:cs="Times New Roman"/>
          <w:color w:val="000000"/>
        </w:rPr>
        <w:t xml:space="preserve"> </w:t>
      </w:r>
      <w:hyperlink r:id="rId14" w:history="1">
        <w:r w:rsidRPr="00082710">
          <w:rPr>
            <w:rStyle w:val="Hyperlink"/>
            <w:rFonts w:ascii="Times New Roman" w:hAnsi="Times New Roman" w:cs="Times New Roman"/>
          </w:rPr>
          <w:t>http://search.proquest.com/docview/926994517?accountid=2909</w:t>
        </w:r>
      </w:hyperlink>
    </w:p>
    <w:p w14:paraId="4E11E863" w14:textId="69AD6C1F" w:rsidR="00C24327" w:rsidRDefault="00C24327" w:rsidP="009A322C">
      <w:pPr>
        <w:spacing w:line="480" w:lineRule="auto"/>
        <w:ind w:left="450" w:hanging="450"/>
        <w:rPr>
          <w:rFonts w:ascii="Times New Roman" w:hAnsi="Times New Roman" w:cs="Times New Roman"/>
          <w:color w:val="000000"/>
        </w:rPr>
      </w:pPr>
      <w:r w:rsidRPr="00C24327">
        <w:rPr>
          <w:rFonts w:eastAsia="Times New Roman" w:cs="Times New Roman"/>
        </w:rPr>
        <w:t xml:space="preserve">Wolfgang, B. (2013, December 2). Common Core education supporters want Obama administration to shut up. </w:t>
      </w:r>
      <w:proofErr w:type="gramStart"/>
      <w:r w:rsidRPr="00C24327">
        <w:rPr>
          <w:rFonts w:eastAsia="Times New Roman" w:cs="Times New Roman"/>
          <w:i/>
          <w:iCs/>
        </w:rPr>
        <w:t>The Washington Times</w:t>
      </w:r>
      <w:r w:rsidRPr="00C24327">
        <w:rPr>
          <w:rFonts w:eastAsia="Times New Roman" w:cs="Times New Roman"/>
        </w:rPr>
        <w:t>.</w:t>
      </w:r>
      <w:proofErr w:type="gramEnd"/>
      <w:r w:rsidRPr="00C24327">
        <w:rPr>
          <w:rFonts w:eastAsia="Times New Roman" w:cs="Times New Roman"/>
        </w:rPr>
        <w:t xml:space="preserve"> Retrieved from http://www.washingtontimes.com/news/2013/dec/2/common-core-education-supporters-want-obama-admini/</w:t>
      </w:r>
      <w:proofErr w:type="gramStart"/>
      <w:r w:rsidRPr="00C24327">
        <w:rPr>
          <w:rFonts w:eastAsia="Times New Roman" w:cs="Times New Roman"/>
        </w:rPr>
        <w:t>?utm</w:t>
      </w:r>
      <w:proofErr w:type="gramEnd"/>
      <w:r w:rsidRPr="00C24327">
        <w:rPr>
          <w:rFonts w:eastAsia="Times New Roman" w:cs="Times New Roman"/>
        </w:rPr>
        <w:t>_source=RSS_Feed&amp;utm_medium=RSS</w:t>
      </w:r>
    </w:p>
    <w:p w14:paraId="4D74A63A" w14:textId="77777777" w:rsidR="003F4CE9" w:rsidRDefault="00E6507A" w:rsidP="00B34D0B">
      <w:pPr>
        <w:spacing w:line="480" w:lineRule="auto"/>
        <w:rPr>
          <w:rFonts w:ascii="Times New Roman" w:hAnsi="Times New Roman" w:cs="Times New Roman"/>
          <w:bCs/>
        </w:rPr>
      </w:pPr>
      <w:r w:rsidRPr="00D63928">
        <w:rPr>
          <w:rFonts w:ascii="Times New Roman" w:hAnsi="Times New Roman" w:cs="Times New Roman"/>
          <w:bCs/>
        </w:rPr>
        <w:t>(2013). Frequently asked questions.</w:t>
      </w:r>
      <w:r w:rsidRPr="00D63928">
        <w:rPr>
          <w:rFonts w:ascii="Times New Roman" w:hAnsi="Times New Roman" w:cs="Times New Roman"/>
          <w:bCs/>
          <w:i/>
          <w:iCs/>
        </w:rPr>
        <w:t> </w:t>
      </w:r>
      <w:proofErr w:type="gramStart"/>
      <w:r w:rsidRPr="00D63928">
        <w:rPr>
          <w:rFonts w:ascii="Times New Roman" w:hAnsi="Times New Roman" w:cs="Times New Roman"/>
          <w:bCs/>
          <w:i/>
          <w:iCs/>
        </w:rPr>
        <w:t>Common Core State Standards.</w:t>
      </w:r>
      <w:proofErr w:type="gramEnd"/>
      <w:r w:rsidR="003F4CE9">
        <w:rPr>
          <w:rFonts w:ascii="Times New Roman" w:hAnsi="Times New Roman" w:cs="Times New Roman"/>
          <w:bCs/>
        </w:rPr>
        <w:t> Retrieved</w:t>
      </w:r>
    </w:p>
    <w:p w14:paraId="635DF8BA" w14:textId="0F19CBCD" w:rsidR="00E6507A" w:rsidRPr="00D63928" w:rsidRDefault="00E6507A" w:rsidP="003F4CE9">
      <w:pPr>
        <w:spacing w:line="480" w:lineRule="auto"/>
        <w:ind w:left="450"/>
        <w:rPr>
          <w:rFonts w:ascii="Times New Roman" w:hAnsi="Times New Roman" w:cs="Times New Roman"/>
        </w:rPr>
      </w:pPr>
      <w:r w:rsidRPr="00D63928">
        <w:rPr>
          <w:rFonts w:ascii="Times New Roman" w:hAnsi="Times New Roman" w:cs="Times New Roman"/>
          <w:bCs/>
        </w:rPr>
        <w:t>11/29/2013 from http://www.corestandards.org/resources/frequently- asked-questions</w:t>
      </w:r>
    </w:p>
    <w:p w14:paraId="46F87DF3" w14:textId="77777777" w:rsidR="003F4CE9" w:rsidRDefault="00E6507A" w:rsidP="00B34D0B">
      <w:pPr>
        <w:spacing w:line="480" w:lineRule="auto"/>
        <w:rPr>
          <w:rFonts w:ascii="Times New Roman" w:hAnsi="Times New Roman" w:cs="Times New Roman"/>
          <w:bCs/>
          <w:i/>
          <w:iCs/>
        </w:rPr>
      </w:pPr>
      <w:r w:rsidRPr="00D63928">
        <w:rPr>
          <w:rFonts w:ascii="Times New Roman" w:hAnsi="Times New Roman" w:cs="Times New Roman"/>
          <w:bCs/>
        </w:rPr>
        <w:t>(2013)</w:t>
      </w:r>
      <w:proofErr w:type="gramStart"/>
      <w:r w:rsidRPr="00D63928">
        <w:rPr>
          <w:rFonts w:ascii="Times New Roman" w:hAnsi="Times New Roman" w:cs="Times New Roman"/>
          <w:bCs/>
        </w:rPr>
        <w:t>. 130th General Assembly of the State of Ohio, The.</w:t>
      </w:r>
      <w:proofErr w:type="gramEnd"/>
      <w:r w:rsidRPr="00D63928">
        <w:rPr>
          <w:rFonts w:ascii="Times New Roman" w:hAnsi="Times New Roman" w:cs="Times New Roman"/>
          <w:bCs/>
          <w:i/>
          <w:iCs/>
        </w:rPr>
        <w:t> Legisla</w:t>
      </w:r>
      <w:r w:rsidR="003F4CE9">
        <w:rPr>
          <w:rFonts w:ascii="Times New Roman" w:hAnsi="Times New Roman" w:cs="Times New Roman"/>
          <w:bCs/>
          <w:i/>
          <w:iCs/>
        </w:rPr>
        <w:t>ture State of</w:t>
      </w:r>
    </w:p>
    <w:p w14:paraId="7AF8EA99" w14:textId="010370E6" w:rsidR="00E6507A" w:rsidRPr="00501424" w:rsidRDefault="00E6507A" w:rsidP="00501424">
      <w:pPr>
        <w:spacing w:line="480" w:lineRule="auto"/>
        <w:ind w:left="450"/>
        <w:rPr>
          <w:rFonts w:ascii="Times New Roman" w:hAnsi="Times New Roman" w:cs="Times New Roman"/>
          <w:bCs/>
        </w:rPr>
      </w:pPr>
      <w:r w:rsidRPr="00D63928">
        <w:rPr>
          <w:rFonts w:ascii="Times New Roman" w:hAnsi="Times New Roman" w:cs="Times New Roman"/>
          <w:bCs/>
          <w:i/>
          <w:iCs/>
        </w:rPr>
        <w:t>Ohio.</w:t>
      </w:r>
      <w:r w:rsidRPr="00D63928">
        <w:rPr>
          <w:rFonts w:ascii="Times New Roman" w:hAnsi="Times New Roman" w:cs="Times New Roman"/>
          <w:bCs/>
        </w:rPr>
        <w:t> Retrieved 11/29/2013 from http://www.legislature.state.oh.us/bills.cfm?ID=13 0_HB_237</w:t>
      </w:r>
    </w:p>
    <w:p w14:paraId="1653D90E" w14:textId="77777777" w:rsidR="00E6507A" w:rsidRPr="0053007B" w:rsidRDefault="00E6507A" w:rsidP="00E6507A">
      <w:pPr>
        <w:spacing w:line="480" w:lineRule="auto"/>
        <w:rPr>
          <w:rFonts w:ascii="Times New Roman" w:hAnsi="Times New Roman" w:cs="Times New Roman"/>
        </w:rPr>
      </w:pPr>
    </w:p>
    <w:sectPr w:rsidR="00E6507A" w:rsidRPr="0053007B" w:rsidSect="008F470F">
      <w:pgSz w:w="12240" w:h="15840"/>
      <w:pgMar w:top="144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4032"/>
    <w:multiLevelType w:val="hybridMultilevel"/>
    <w:tmpl w:val="F04ACDB0"/>
    <w:lvl w:ilvl="0" w:tplc="BADE7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6F"/>
    <w:rsid w:val="00026D1F"/>
    <w:rsid w:val="0006466C"/>
    <w:rsid w:val="00066D35"/>
    <w:rsid w:val="00086FD8"/>
    <w:rsid w:val="00087CDF"/>
    <w:rsid w:val="000A733B"/>
    <w:rsid w:val="000B7EF2"/>
    <w:rsid w:val="000C20D3"/>
    <w:rsid w:val="000C6FBB"/>
    <w:rsid w:val="000D0B48"/>
    <w:rsid w:val="000D2A92"/>
    <w:rsid w:val="000E2D4F"/>
    <w:rsid w:val="000E709C"/>
    <w:rsid w:val="00115B07"/>
    <w:rsid w:val="001327DA"/>
    <w:rsid w:val="00163973"/>
    <w:rsid w:val="00191FBE"/>
    <w:rsid w:val="001B0483"/>
    <w:rsid w:val="001E6892"/>
    <w:rsid w:val="0025598C"/>
    <w:rsid w:val="00272E44"/>
    <w:rsid w:val="002A00CD"/>
    <w:rsid w:val="002D5EA4"/>
    <w:rsid w:val="00317E34"/>
    <w:rsid w:val="003277B7"/>
    <w:rsid w:val="00340B77"/>
    <w:rsid w:val="00360D99"/>
    <w:rsid w:val="003629B9"/>
    <w:rsid w:val="0037479A"/>
    <w:rsid w:val="00383EE7"/>
    <w:rsid w:val="00394F8D"/>
    <w:rsid w:val="003B08D2"/>
    <w:rsid w:val="003F4CE9"/>
    <w:rsid w:val="00406234"/>
    <w:rsid w:val="00413AB9"/>
    <w:rsid w:val="00416B6F"/>
    <w:rsid w:val="004250B8"/>
    <w:rsid w:val="004463A9"/>
    <w:rsid w:val="004711C4"/>
    <w:rsid w:val="004778BD"/>
    <w:rsid w:val="00487686"/>
    <w:rsid w:val="004B51D3"/>
    <w:rsid w:val="004D38C2"/>
    <w:rsid w:val="00501424"/>
    <w:rsid w:val="00515FFB"/>
    <w:rsid w:val="0053007B"/>
    <w:rsid w:val="005622B4"/>
    <w:rsid w:val="005A2747"/>
    <w:rsid w:val="005C1FA9"/>
    <w:rsid w:val="005C5395"/>
    <w:rsid w:val="005E5A03"/>
    <w:rsid w:val="00624D6D"/>
    <w:rsid w:val="006809AE"/>
    <w:rsid w:val="00692793"/>
    <w:rsid w:val="006936C4"/>
    <w:rsid w:val="006D62FA"/>
    <w:rsid w:val="006E69B5"/>
    <w:rsid w:val="00701F49"/>
    <w:rsid w:val="00720EB1"/>
    <w:rsid w:val="0072194D"/>
    <w:rsid w:val="007233B7"/>
    <w:rsid w:val="00731E11"/>
    <w:rsid w:val="0079197D"/>
    <w:rsid w:val="007932CF"/>
    <w:rsid w:val="00793D66"/>
    <w:rsid w:val="007B0C81"/>
    <w:rsid w:val="007D3208"/>
    <w:rsid w:val="007E676B"/>
    <w:rsid w:val="00806104"/>
    <w:rsid w:val="00810B37"/>
    <w:rsid w:val="0081670E"/>
    <w:rsid w:val="008323A7"/>
    <w:rsid w:val="0085764C"/>
    <w:rsid w:val="00860283"/>
    <w:rsid w:val="008773FE"/>
    <w:rsid w:val="0089594D"/>
    <w:rsid w:val="008A164A"/>
    <w:rsid w:val="008A1B54"/>
    <w:rsid w:val="008A7253"/>
    <w:rsid w:val="008C1912"/>
    <w:rsid w:val="008C488F"/>
    <w:rsid w:val="008C7546"/>
    <w:rsid w:val="008D35F9"/>
    <w:rsid w:val="008F470F"/>
    <w:rsid w:val="00910791"/>
    <w:rsid w:val="00930CCD"/>
    <w:rsid w:val="009324BD"/>
    <w:rsid w:val="0096671C"/>
    <w:rsid w:val="00985BF7"/>
    <w:rsid w:val="009A322C"/>
    <w:rsid w:val="009A42E0"/>
    <w:rsid w:val="009B60D9"/>
    <w:rsid w:val="009D03C3"/>
    <w:rsid w:val="00A04127"/>
    <w:rsid w:val="00A36ADC"/>
    <w:rsid w:val="00A45A6F"/>
    <w:rsid w:val="00A50005"/>
    <w:rsid w:val="00A57729"/>
    <w:rsid w:val="00A71BAD"/>
    <w:rsid w:val="00AB5CA0"/>
    <w:rsid w:val="00AB61F3"/>
    <w:rsid w:val="00AE1474"/>
    <w:rsid w:val="00B34D0B"/>
    <w:rsid w:val="00B60255"/>
    <w:rsid w:val="00B71B90"/>
    <w:rsid w:val="00B7678B"/>
    <w:rsid w:val="00B776B8"/>
    <w:rsid w:val="00BA2353"/>
    <w:rsid w:val="00BB2E4A"/>
    <w:rsid w:val="00BC1175"/>
    <w:rsid w:val="00BD162C"/>
    <w:rsid w:val="00C1191B"/>
    <w:rsid w:val="00C24327"/>
    <w:rsid w:val="00C41A33"/>
    <w:rsid w:val="00C4386D"/>
    <w:rsid w:val="00C6387A"/>
    <w:rsid w:val="00C84E1D"/>
    <w:rsid w:val="00CA0BB6"/>
    <w:rsid w:val="00CA21BC"/>
    <w:rsid w:val="00CB471E"/>
    <w:rsid w:val="00CD478C"/>
    <w:rsid w:val="00CE09B3"/>
    <w:rsid w:val="00CF0680"/>
    <w:rsid w:val="00D05EA8"/>
    <w:rsid w:val="00D12700"/>
    <w:rsid w:val="00D13711"/>
    <w:rsid w:val="00D20BBD"/>
    <w:rsid w:val="00D72024"/>
    <w:rsid w:val="00D72E98"/>
    <w:rsid w:val="00DE4ECF"/>
    <w:rsid w:val="00E06B11"/>
    <w:rsid w:val="00E07625"/>
    <w:rsid w:val="00E35378"/>
    <w:rsid w:val="00E6507A"/>
    <w:rsid w:val="00E67D49"/>
    <w:rsid w:val="00E805A0"/>
    <w:rsid w:val="00E910C0"/>
    <w:rsid w:val="00E94942"/>
    <w:rsid w:val="00EB6BCF"/>
    <w:rsid w:val="00EC0401"/>
    <w:rsid w:val="00EC0E04"/>
    <w:rsid w:val="00EC4125"/>
    <w:rsid w:val="00F0752E"/>
    <w:rsid w:val="00F11020"/>
    <w:rsid w:val="00F123B8"/>
    <w:rsid w:val="00F17BD3"/>
    <w:rsid w:val="00F41CB4"/>
    <w:rsid w:val="00F528AF"/>
    <w:rsid w:val="00F52BA6"/>
    <w:rsid w:val="00F63E66"/>
    <w:rsid w:val="00F76A8F"/>
    <w:rsid w:val="00F82591"/>
    <w:rsid w:val="00F84600"/>
    <w:rsid w:val="00F97B7B"/>
    <w:rsid w:val="00FA0EEF"/>
    <w:rsid w:val="00FA57A6"/>
    <w:rsid w:val="00FC204F"/>
    <w:rsid w:val="00FD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FA0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11"/>
    <w:pPr>
      <w:ind w:left="720"/>
      <w:contextualSpacing/>
    </w:pPr>
  </w:style>
  <w:style w:type="character" w:styleId="Hyperlink">
    <w:name w:val="Hyperlink"/>
    <w:basedOn w:val="DefaultParagraphFont"/>
    <w:uiPriority w:val="99"/>
    <w:unhideWhenUsed/>
    <w:rsid w:val="00E6507A"/>
    <w:rPr>
      <w:color w:val="0000FF" w:themeColor="hyperlink"/>
      <w:u w:val="single"/>
    </w:rPr>
  </w:style>
  <w:style w:type="paragraph" w:customStyle="1" w:styleId="noformat">
    <w:name w:val="noformat"/>
    <w:basedOn w:val="Normal"/>
    <w:rsid w:val="00B34D0B"/>
    <w:pPr>
      <w:spacing w:before="100" w:beforeAutospacing="1" w:after="100" w:afterAutospacing="1"/>
    </w:pPr>
    <w:rPr>
      <w:rFonts w:ascii="Times" w:hAnsi="Times"/>
      <w:sz w:val="20"/>
      <w:szCs w:val="20"/>
    </w:rPr>
  </w:style>
  <w:style w:type="character" w:customStyle="1" w:styleId="noformat1">
    <w:name w:val="noformat1"/>
    <w:basedOn w:val="DefaultParagraphFont"/>
    <w:rsid w:val="00B34D0B"/>
  </w:style>
  <w:style w:type="character" w:styleId="Emphasis">
    <w:name w:val="Emphasis"/>
    <w:basedOn w:val="DefaultParagraphFont"/>
    <w:uiPriority w:val="20"/>
    <w:qFormat/>
    <w:rsid w:val="00B34D0B"/>
    <w:rPr>
      <w:i/>
      <w:iCs/>
    </w:rPr>
  </w:style>
  <w:style w:type="character" w:styleId="FollowedHyperlink">
    <w:name w:val="FollowedHyperlink"/>
    <w:basedOn w:val="DefaultParagraphFont"/>
    <w:uiPriority w:val="99"/>
    <w:semiHidden/>
    <w:unhideWhenUsed/>
    <w:rsid w:val="00B34D0B"/>
    <w:rPr>
      <w:color w:val="800080" w:themeColor="followedHyperlink"/>
      <w:u w:val="single"/>
    </w:rPr>
  </w:style>
  <w:style w:type="character" w:customStyle="1" w:styleId="null">
    <w:name w:val="null"/>
    <w:basedOn w:val="DefaultParagraphFont"/>
    <w:rsid w:val="009324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11"/>
    <w:pPr>
      <w:ind w:left="720"/>
      <w:contextualSpacing/>
    </w:pPr>
  </w:style>
  <w:style w:type="character" w:styleId="Hyperlink">
    <w:name w:val="Hyperlink"/>
    <w:basedOn w:val="DefaultParagraphFont"/>
    <w:uiPriority w:val="99"/>
    <w:unhideWhenUsed/>
    <w:rsid w:val="00E6507A"/>
    <w:rPr>
      <w:color w:val="0000FF" w:themeColor="hyperlink"/>
      <w:u w:val="single"/>
    </w:rPr>
  </w:style>
  <w:style w:type="paragraph" w:customStyle="1" w:styleId="noformat">
    <w:name w:val="noformat"/>
    <w:basedOn w:val="Normal"/>
    <w:rsid w:val="00B34D0B"/>
    <w:pPr>
      <w:spacing w:before="100" w:beforeAutospacing="1" w:after="100" w:afterAutospacing="1"/>
    </w:pPr>
    <w:rPr>
      <w:rFonts w:ascii="Times" w:hAnsi="Times"/>
      <w:sz w:val="20"/>
      <w:szCs w:val="20"/>
    </w:rPr>
  </w:style>
  <w:style w:type="character" w:customStyle="1" w:styleId="noformat1">
    <w:name w:val="noformat1"/>
    <w:basedOn w:val="DefaultParagraphFont"/>
    <w:rsid w:val="00B34D0B"/>
  </w:style>
  <w:style w:type="character" w:styleId="Emphasis">
    <w:name w:val="Emphasis"/>
    <w:basedOn w:val="DefaultParagraphFont"/>
    <w:uiPriority w:val="20"/>
    <w:qFormat/>
    <w:rsid w:val="00B34D0B"/>
    <w:rPr>
      <w:i/>
      <w:iCs/>
    </w:rPr>
  </w:style>
  <w:style w:type="character" w:styleId="FollowedHyperlink">
    <w:name w:val="FollowedHyperlink"/>
    <w:basedOn w:val="DefaultParagraphFont"/>
    <w:uiPriority w:val="99"/>
    <w:semiHidden/>
    <w:unhideWhenUsed/>
    <w:rsid w:val="00B34D0B"/>
    <w:rPr>
      <w:color w:val="800080" w:themeColor="followedHyperlink"/>
      <w:u w:val="single"/>
    </w:rPr>
  </w:style>
  <w:style w:type="character" w:customStyle="1" w:styleId="null">
    <w:name w:val="null"/>
    <w:basedOn w:val="DefaultParagraphFont"/>
    <w:rsid w:val="0093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nateelearn.com/pluginfile.php/2204/mod_resource/content/1/PB-NatStans-Mathis" TargetMode="External"/><Relationship Id="rId12" Type="http://schemas.openxmlformats.org/officeDocument/2006/relationships/hyperlink" Target="http://search.proquest.com/docview/216356256?accountid=2909" TargetMode="External"/><Relationship Id="rId13" Type="http://schemas.openxmlformats.org/officeDocument/2006/relationships/hyperlink" Target="http://www.ohiosenate.gov/lehner" TargetMode="External"/><Relationship Id="rId14" Type="http://schemas.openxmlformats.org/officeDocument/2006/relationships/hyperlink" Target="http://search.proquest.com/docview/926994517?accountid=290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rcconline.org/achieving-common-core" TargetMode="External"/><Relationship Id="rId7" Type="http://schemas.openxmlformats.org/officeDocument/2006/relationships/hyperlink" Target="http://files.eric.ed.gov/fulltext/ED537872.pdf" TargetMode="External"/><Relationship Id="rId8" Type="http://schemas.openxmlformats.org/officeDocument/2006/relationships/hyperlink" Target="http://search.proquest.com/docview/1037693469?accountid=2909" TargetMode="External"/><Relationship Id="rId9" Type="http://schemas.openxmlformats.org/officeDocument/2006/relationships/hyperlink" Target="http://stateimpact.npr.org/ohio/tag/hb-237/" TargetMode="External"/><Relationship Id="rId10" Type="http://schemas.openxmlformats.org/officeDocument/2006/relationships/hyperlink" Target="http://Www.cep-dc.org/displayDocument.cfm?DocumentID=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4309</Words>
  <Characters>24562</Characters>
  <Application>Microsoft Macintosh Word</Application>
  <DocSecurity>0</DocSecurity>
  <Lines>204</Lines>
  <Paragraphs>57</Paragraphs>
  <ScaleCrop>false</ScaleCrop>
  <Company>University of Cincinnati</Company>
  <LinksUpToDate>false</LinksUpToDate>
  <CharactersWithSpaces>28814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15</cp:revision>
  <dcterms:created xsi:type="dcterms:W3CDTF">2013-12-08T16:29:00Z</dcterms:created>
  <dcterms:modified xsi:type="dcterms:W3CDTF">2014-07-01T13:07:00Z</dcterms:modified>
</cp:coreProperties>
</file>