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C9D17" w14:textId="77777777" w:rsidR="00E62AE1" w:rsidRDefault="00A303B8" w:rsidP="00A303B8">
      <w:pPr>
        <w:spacing w:line="480" w:lineRule="auto"/>
        <w:rPr>
          <w:rFonts w:ascii="Times New Roman" w:hAnsi="Times New Roman" w:cs="Times New Roman"/>
        </w:rPr>
      </w:pPr>
      <w:r>
        <w:rPr>
          <w:rFonts w:ascii="Times New Roman" w:hAnsi="Times New Roman" w:cs="Times New Roman"/>
        </w:rPr>
        <w:t>Cristina Romero</w:t>
      </w:r>
    </w:p>
    <w:p w14:paraId="45F37A22" w14:textId="77777777" w:rsidR="00A303B8" w:rsidRDefault="00A303B8" w:rsidP="00A303B8">
      <w:pPr>
        <w:spacing w:line="480" w:lineRule="auto"/>
        <w:rPr>
          <w:rFonts w:ascii="Times New Roman" w:hAnsi="Times New Roman" w:cs="Times New Roman"/>
        </w:rPr>
      </w:pPr>
      <w:r>
        <w:rPr>
          <w:rFonts w:ascii="Times New Roman" w:hAnsi="Times New Roman" w:cs="Times New Roman"/>
        </w:rPr>
        <w:t>Professor Gary Vaughn</w:t>
      </w:r>
    </w:p>
    <w:p w14:paraId="2E5C410B" w14:textId="6E9E2589" w:rsidR="00CC66F2" w:rsidRDefault="00BD48C9" w:rsidP="00A303B8">
      <w:pPr>
        <w:spacing w:line="480" w:lineRule="auto"/>
        <w:rPr>
          <w:rFonts w:ascii="Times New Roman" w:hAnsi="Times New Roman" w:cs="Times New Roman"/>
        </w:rPr>
      </w:pPr>
      <w:r>
        <w:rPr>
          <w:rFonts w:ascii="Times New Roman" w:hAnsi="Times New Roman" w:cs="Times New Roman"/>
        </w:rPr>
        <w:t>English Composition 2089</w:t>
      </w:r>
      <w:bookmarkStart w:id="0" w:name="_GoBack"/>
      <w:bookmarkEnd w:id="0"/>
    </w:p>
    <w:p w14:paraId="4FB0473A" w14:textId="16C87A27" w:rsidR="00A303B8" w:rsidRDefault="00CC66F2" w:rsidP="00A303B8">
      <w:pPr>
        <w:spacing w:line="480" w:lineRule="auto"/>
        <w:rPr>
          <w:rFonts w:ascii="Times New Roman" w:hAnsi="Times New Roman" w:cs="Times New Roman"/>
        </w:rPr>
      </w:pPr>
      <w:r>
        <w:rPr>
          <w:rFonts w:ascii="Times New Roman" w:hAnsi="Times New Roman" w:cs="Times New Roman"/>
        </w:rPr>
        <w:t>31</w:t>
      </w:r>
      <w:r w:rsidR="00A303B8">
        <w:rPr>
          <w:rFonts w:ascii="Times New Roman" w:hAnsi="Times New Roman" w:cs="Times New Roman"/>
        </w:rPr>
        <w:t xml:space="preserve"> January 2014</w:t>
      </w:r>
    </w:p>
    <w:p w14:paraId="38A9698B" w14:textId="467327F7" w:rsidR="00A303B8" w:rsidRPr="00E64132" w:rsidRDefault="00DC0E8C" w:rsidP="00A303B8">
      <w:pPr>
        <w:spacing w:line="480" w:lineRule="auto"/>
        <w:jc w:val="center"/>
        <w:rPr>
          <w:rFonts w:ascii="Times New Roman" w:hAnsi="Times New Roman" w:cs="Times New Roman"/>
        </w:rPr>
      </w:pPr>
      <w:r>
        <w:rPr>
          <w:rFonts w:ascii="Times New Roman" w:hAnsi="Times New Roman" w:cs="Times New Roman"/>
        </w:rPr>
        <w:t>Mad Libs and B</w:t>
      </w:r>
      <w:r w:rsidR="00E64132">
        <w:rPr>
          <w:rFonts w:ascii="Times New Roman" w:hAnsi="Times New Roman" w:cs="Times New Roman"/>
        </w:rPr>
        <w:t>ad Lit: The Fill-In-The-Blanks of High School</w:t>
      </w:r>
    </w:p>
    <w:p w14:paraId="5642BB6F" w14:textId="77777777" w:rsidR="00A303B8" w:rsidRDefault="00A303B8" w:rsidP="00D01B7C">
      <w:pPr>
        <w:spacing w:line="480" w:lineRule="auto"/>
        <w:ind w:firstLine="720"/>
        <w:jc w:val="both"/>
        <w:rPr>
          <w:rFonts w:ascii="Times New Roman" w:hAnsi="Times New Roman" w:cs="Times New Roman"/>
        </w:rPr>
      </w:pPr>
      <w:r>
        <w:rPr>
          <w:rFonts w:ascii="Times New Roman" w:hAnsi="Times New Roman" w:cs="Times New Roman"/>
        </w:rPr>
        <w:t>“Noun?” My mother asked me as she looked at the small, thin book in her hand with her pen poised to write down my response.</w:t>
      </w:r>
    </w:p>
    <w:p w14:paraId="591D652B" w14:textId="77777777" w:rsidR="00A303B8" w:rsidRDefault="00A303B8" w:rsidP="00D01B7C">
      <w:pPr>
        <w:spacing w:line="480" w:lineRule="auto"/>
        <w:ind w:firstLine="720"/>
        <w:jc w:val="both"/>
        <w:rPr>
          <w:rFonts w:ascii="Times New Roman" w:hAnsi="Times New Roman" w:cs="Times New Roman"/>
        </w:rPr>
      </w:pPr>
      <w:r>
        <w:rPr>
          <w:rFonts w:ascii="Times New Roman" w:hAnsi="Times New Roman" w:cs="Times New Roman"/>
        </w:rPr>
        <w:t>“A noun is a person, place, or thing,” I mumbled under my breath as my older brothers, Michael and Matthew, stared at me impatiently as they awaited my answer.</w:t>
      </w:r>
    </w:p>
    <w:p w14:paraId="57BF0646" w14:textId="77777777" w:rsidR="00A303B8" w:rsidRDefault="00A303B8" w:rsidP="00D01B7C">
      <w:pPr>
        <w:spacing w:line="480" w:lineRule="auto"/>
        <w:ind w:firstLine="720"/>
        <w:jc w:val="both"/>
        <w:rPr>
          <w:rFonts w:ascii="Times New Roman" w:hAnsi="Times New Roman" w:cs="Times New Roman"/>
        </w:rPr>
      </w:pPr>
      <w:r>
        <w:rPr>
          <w:rFonts w:ascii="Times New Roman" w:hAnsi="Times New Roman" w:cs="Times New Roman"/>
        </w:rPr>
        <w:t>“And sometimes an idea,”</w:t>
      </w:r>
      <w:r w:rsidR="00D01B7C">
        <w:rPr>
          <w:rFonts w:ascii="Times New Roman" w:hAnsi="Times New Roman" w:cs="Times New Roman"/>
        </w:rPr>
        <w:t xml:space="preserve"> Michael arrogantly informed me when he felt I took too long to answer our mother’s prompt.</w:t>
      </w:r>
    </w:p>
    <w:p w14:paraId="56609B99" w14:textId="77777777" w:rsidR="00D01B7C" w:rsidRDefault="00D01B7C" w:rsidP="00D01B7C">
      <w:pPr>
        <w:spacing w:line="480" w:lineRule="auto"/>
        <w:ind w:firstLine="720"/>
        <w:jc w:val="both"/>
        <w:rPr>
          <w:rFonts w:ascii="Times New Roman" w:hAnsi="Times New Roman" w:cs="Times New Roman"/>
        </w:rPr>
      </w:pPr>
      <w:r>
        <w:rPr>
          <w:rFonts w:ascii="Times New Roman" w:hAnsi="Times New Roman" w:cs="Times New Roman"/>
        </w:rPr>
        <w:t>I nodded my head as I continued to think of a noun that was just right, as I had already used my favorite nouns: apple and umbrella.  Finally, I thought of an excellent noun to give my mother.</w:t>
      </w:r>
    </w:p>
    <w:p w14:paraId="533E1333" w14:textId="77777777" w:rsidR="00D01B7C" w:rsidRDefault="00D01B7C" w:rsidP="00D01B7C">
      <w:pPr>
        <w:spacing w:line="480" w:lineRule="auto"/>
        <w:ind w:firstLine="720"/>
        <w:jc w:val="both"/>
        <w:rPr>
          <w:rFonts w:ascii="Times New Roman" w:hAnsi="Times New Roman" w:cs="Times New Roman"/>
        </w:rPr>
      </w:pPr>
      <w:r>
        <w:rPr>
          <w:rFonts w:ascii="Times New Roman" w:hAnsi="Times New Roman" w:cs="Times New Roman"/>
        </w:rPr>
        <w:t>“Hot dog!” I eagerly shouted as my brothers, in unison, exclaimed, “Finally!”  My mother wrote down the words, but continued to keep the page out of our sights.</w:t>
      </w:r>
    </w:p>
    <w:p w14:paraId="0F736478" w14:textId="77777777" w:rsidR="00D01B7C" w:rsidRDefault="00D01B7C" w:rsidP="00D01B7C">
      <w:pPr>
        <w:spacing w:line="480" w:lineRule="auto"/>
        <w:ind w:firstLine="720"/>
        <w:jc w:val="both"/>
        <w:rPr>
          <w:rFonts w:ascii="Times New Roman" w:hAnsi="Times New Roman" w:cs="Times New Roman"/>
        </w:rPr>
      </w:pPr>
      <w:r>
        <w:rPr>
          <w:rFonts w:ascii="Times New Roman" w:hAnsi="Times New Roman" w:cs="Times New Roman"/>
        </w:rPr>
        <w:t xml:space="preserve">“Alright, Matthew, it’s your turn.  Adverb?” My mother asked as she turned to make eye contact with my second oldest brother.  At his look of complete and utter confusion, my mother inquired, “Matthew, do you know what an adverb is?”  </w:t>
      </w:r>
    </w:p>
    <w:p w14:paraId="58E21A5F" w14:textId="77777777" w:rsidR="00D01B7C" w:rsidRDefault="00D01B7C" w:rsidP="00D01B7C">
      <w:pPr>
        <w:spacing w:line="480" w:lineRule="auto"/>
        <w:ind w:firstLine="720"/>
        <w:jc w:val="both"/>
        <w:rPr>
          <w:rFonts w:ascii="Times New Roman" w:hAnsi="Times New Roman" w:cs="Times New Roman"/>
        </w:rPr>
      </w:pPr>
      <w:r>
        <w:rPr>
          <w:rFonts w:ascii="Times New Roman" w:hAnsi="Times New Roman" w:cs="Times New Roman"/>
        </w:rPr>
        <w:t>Matthew shook his head and turned to our eldest brother Michael, who was considered all knowing by the two of us.  Michael’s cheeks reddened as he had to admit that he, too, did not know what an adverb was.</w:t>
      </w:r>
    </w:p>
    <w:p w14:paraId="751A92FD" w14:textId="3FB15B2D" w:rsidR="001C4389" w:rsidRDefault="001C4389" w:rsidP="00D01B7C">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“An adverb is like an adjective for a verb.  Like, instead of saying someone walked, you could say someone quickly walked. </w:t>
      </w:r>
      <w:r w:rsidR="00826826">
        <w:rPr>
          <w:rFonts w:ascii="Times New Roman" w:hAnsi="Times New Roman" w:cs="Times New Roman"/>
        </w:rPr>
        <w:t xml:space="preserve"> Quickly would be the adverb,” O</w:t>
      </w:r>
      <w:r>
        <w:rPr>
          <w:rFonts w:ascii="Times New Roman" w:hAnsi="Times New Roman" w:cs="Times New Roman"/>
        </w:rPr>
        <w:t>ur mother informed us</w:t>
      </w:r>
      <w:r w:rsidR="00826826">
        <w:rPr>
          <w:rFonts w:ascii="Times New Roman" w:hAnsi="Times New Roman" w:cs="Times New Roman"/>
        </w:rPr>
        <w:t xml:space="preserve">, as we stared at her </w:t>
      </w:r>
      <w:r w:rsidR="003201FB">
        <w:rPr>
          <w:rFonts w:ascii="Times New Roman" w:hAnsi="Times New Roman" w:cs="Times New Roman"/>
        </w:rPr>
        <w:t>in wonder</w:t>
      </w:r>
      <w:r w:rsidR="00826826">
        <w:rPr>
          <w:rFonts w:ascii="Times New Roman" w:hAnsi="Times New Roman" w:cs="Times New Roman"/>
        </w:rPr>
        <w:t xml:space="preserve"> as if she had just redefined the English language with her definition.</w:t>
      </w:r>
    </w:p>
    <w:p w14:paraId="1785E401" w14:textId="1FCF7E35" w:rsidR="00826826" w:rsidRDefault="00826826" w:rsidP="00D01B7C">
      <w:pPr>
        <w:spacing w:line="480" w:lineRule="auto"/>
        <w:ind w:firstLine="720"/>
        <w:jc w:val="both"/>
        <w:rPr>
          <w:rFonts w:ascii="Times New Roman" w:hAnsi="Times New Roman" w:cs="Times New Roman"/>
        </w:rPr>
      </w:pPr>
      <w:r>
        <w:rPr>
          <w:rFonts w:ascii="Times New Roman" w:hAnsi="Times New Roman" w:cs="Times New Roman"/>
        </w:rPr>
        <w:t>“Happily!”</w:t>
      </w:r>
      <w:r w:rsidR="00ED7C6D">
        <w:rPr>
          <w:rFonts w:ascii="Times New Roman" w:hAnsi="Times New Roman" w:cs="Times New Roman"/>
        </w:rPr>
        <w:t xml:space="preserve"> Matthew proudly shouted feeling</w:t>
      </w:r>
      <w:r>
        <w:rPr>
          <w:rFonts w:ascii="Times New Roman" w:hAnsi="Times New Roman" w:cs="Times New Roman"/>
        </w:rPr>
        <w:t xml:space="preserve"> confident he now understood the meaning of the once mysterious word ‘adverb’.  </w:t>
      </w:r>
      <w:r w:rsidR="003201FB">
        <w:rPr>
          <w:rFonts w:ascii="Times New Roman" w:hAnsi="Times New Roman" w:cs="Times New Roman"/>
        </w:rPr>
        <w:t>Our</w:t>
      </w:r>
      <w:r>
        <w:rPr>
          <w:rFonts w:ascii="Times New Roman" w:hAnsi="Times New Roman" w:cs="Times New Roman"/>
        </w:rPr>
        <w:t xml:space="preserve"> mother smiled as she wrote down the word, as she had just taught us something new.</w:t>
      </w:r>
    </w:p>
    <w:p w14:paraId="0688CA04" w14:textId="33F8C20A" w:rsidR="00826826" w:rsidRDefault="00826826" w:rsidP="00D01B7C">
      <w:pPr>
        <w:spacing w:line="480" w:lineRule="auto"/>
        <w:ind w:firstLine="720"/>
        <w:jc w:val="both"/>
        <w:rPr>
          <w:rFonts w:ascii="Times New Roman" w:hAnsi="Times New Roman" w:cs="Times New Roman"/>
        </w:rPr>
      </w:pPr>
      <w:r>
        <w:rPr>
          <w:rFonts w:ascii="Times New Roman" w:hAnsi="Times New Roman" w:cs="Times New Roman"/>
        </w:rPr>
        <w:t xml:space="preserve">“Alright, that’s all the blanks!  Now who wants to read the story?”  Before my mother had even finished her question, the three of us were jumping up and down and shouting ‘Me! Me! Me!  Pick me!”  She laughed as she said, “Okay! Michael and Matthew, you’ve already had a turn.  Let’s give Cristina a chance to read!”  Then she handed the book that was, in my </w:t>
      </w:r>
      <w:r w:rsidR="00047507">
        <w:rPr>
          <w:rFonts w:ascii="Times New Roman" w:hAnsi="Times New Roman" w:cs="Times New Roman"/>
        </w:rPr>
        <w:t>six</w:t>
      </w:r>
      <w:r w:rsidR="009E3207">
        <w:rPr>
          <w:rFonts w:ascii="Times New Roman" w:hAnsi="Times New Roman" w:cs="Times New Roman"/>
        </w:rPr>
        <w:t>-year</w:t>
      </w:r>
      <w:r>
        <w:rPr>
          <w:rFonts w:ascii="Times New Roman" w:hAnsi="Times New Roman" w:cs="Times New Roman"/>
        </w:rPr>
        <w:t>-old eyes, holi</w:t>
      </w:r>
      <w:r w:rsidR="00B36DA9">
        <w:rPr>
          <w:rFonts w:ascii="Times New Roman" w:hAnsi="Times New Roman" w:cs="Times New Roman"/>
        </w:rPr>
        <w:t xml:space="preserve">er than any religious text: Mad </w:t>
      </w:r>
      <w:r>
        <w:rPr>
          <w:rFonts w:ascii="Times New Roman" w:hAnsi="Times New Roman" w:cs="Times New Roman"/>
        </w:rPr>
        <w:t>Libs.</w:t>
      </w:r>
    </w:p>
    <w:p w14:paraId="12122DB6" w14:textId="27504D8C" w:rsidR="005710C7" w:rsidRPr="002D5643" w:rsidRDefault="005123D8" w:rsidP="00D0796D">
      <w:pPr>
        <w:spacing w:line="480" w:lineRule="auto"/>
        <w:ind w:firstLine="720"/>
        <w:jc w:val="both"/>
        <w:rPr>
          <w:rFonts w:ascii="Times New Roman" w:hAnsi="Times New Roman" w:cs="Times New Roman"/>
        </w:rPr>
      </w:pPr>
      <w:r>
        <w:rPr>
          <w:rFonts w:eastAsia="Times New Roman" w:cs="Times New Roman"/>
          <w:noProof/>
        </w:rPr>
        <w:drawing>
          <wp:anchor distT="0" distB="0" distL="114300" distR="114300" simplePos="0" relativeHeight="251658240" behindDoc="0" locked="0" layoutInCell="1" allowOverlap="1" wp14:anchorId="162FBF7D" wp14:editId="0A4C0858">
            <wp:simplePos x="0" y="0"/>
            <wp:positionH relativeFrom="column">
              <wp:posOffset>4114800</wp:posOffset>
            </wp:positionH>
            <wp:positionV relativeFrom="paragraph">
              <wp:posOffset>31115</wp:posOffset>
            </wp:positionV>
            <wp:extent cx="1805305" cy="2857500"/>
            <wp:effectExtent l="0" t="0" r="0" b="12700"/>
            <wp:wrapTight wrapText="bothSides">
              <wp:wrapPolygon edited="0">
                <wp:start x="0" y="0"/>
                <wp:lineTo x="0" y="21504"/>
                <wp:lineTo x="21273" y="21504"/>
                <wp:lineTo x="21273" y="0"/>
                <wp:lineTo x="0" y="0"/>
              </wp:wrapPolygon>
            </wp:wrapTight>
            <wp:docPr id="1" name="igImage" descr="http://ecx.images-amazon.com/images/I/51FqCEykx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descr="http://ecx.images-amazon.com/images/I/51FqCEykx1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30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0C7">
        <w:rPr>
          <w:rFonts w:ascii="Times New Roman" w:hAnsi="Times New Roman" w:cs="Times New Roman"/>
        </w:rPr>
        <w:t xml:space="preserve">Completing a Mad Lib was more exciting than being allowed to use the glitter glue on one of my school projects.  And I considered glitter glue the best invention to have ever been </w:t>
      </w:r>
      <w:r w:rsidR="008B6A94">
        <w:rPr>
          <w:rFonts w:ascii="Times New Roman" w:hAnsi="Times New Roman" w:cs="Times New Roman"/>
        </w:rPr>
        <w:t>created</w:t>
      </w:r>
      <w:r w:rsidR="005710C7">
        <w:rPr>
          <w:rFonts w:ascii="Times New Roman" w:hAnsi="Times New Roman" w:cs="Times New Roman"/>
        </w:rPr>
        <w:t>.  Mad Libs were mo</w:t>
      </w:r>
      <w:r w:rsidR="002D5643">
        <w:rPr>
          <w:rFonts w:ascii="Times New Roman" w:hAnsi="Times New Roman" w:cs="Times New Roman"/>
        </w:rPr>
        <w:t xml:space="preserve">re than just some blanks in </w:t>
      </w:r>
      <w:r w:rsidR="005710C7">
        <w:rPr>
          <w:rFonts w:ascii="Times New Roman" w:hAnsi="Times New Roman" w:cs="Times New Roman"/>
        </w:rPr>
        <w:t xml:space="preserve">some sentence in some short </w:t>
      </w:r>
      <w:r w:rsidR="00C123ED">
        <w:rPr>
          <w:rFonts w:ascii="Times New Roman" w:hAnsi="Times New Roman" w:cs="Times New Roman"/>
        </w:rPr>
        <w:t>story.  They were opportunity- o</w:t>
      </w:r>
      <w:r w:rsidR="005710C7">
        <w:rPr>
          <w:rFonts w:ascii="Times New Roman" w:hAnsi="Times New Roman" w:cs="Times New Roman"/>
        </w:rPr>
        <w:t>pportunity to express my kn</w:t>
      </w:r>
      <w:r w:rsidR="00C123ED">
        <w:rPr>
          <w:rFonts w:ascii="Times New Roman" w:hAnsi="Times New Roman" w:cs="Times New Roman"/>
        </w:rPr>
        <w:t>owledge of the English language</w:t>
      </w:r>
      <w:r w:rsidR="00D62707">
        <w:rPr>
          <w:rFonts w:ascii="Times New Roman" w:hAnsi="Times New Roman" w:cs="Times New Roman"/>
        </w:rPr>
        <w:t>, opportunity</w:t>
      </w:r>
      <w:r w:rsidR="005710C7">
        <w:rPr>
          <w:rFonts w:ascii="Times New Roman" w:hAnsi="Times New Roman" w:cs="Times New Roman"/>
        </w:rPr>
        <w:t xml:space="preserve"> to see how random and bizarre of answers I could give or receive.  Mad </w:t>
      </w:r>
      <w:r w:rsidR="002D5643">
        <w:rPr>
          <w:rFonts w:ascii="Times New Roman" w:hAnsi="Times New Roman" w:cs="Times New Roman"/>
        </w:rPr>
        <w:t>Libs were my first opportunity</w:t>
      </w:r>
      <w:r w:rsidR="005710C7">
        <w:rPr>
          <w:rFonts w:ascii="Times New Roman" w:hAnsi="Times New Roman" w:cs="Times New Roman"/>
        </w:rPr>
        <w:t xml:space="preserve"> to control the story, even in a </w:t>
      </w:r>
      <w:r w:rsidR="002D5643">
        <w:rPr>
          <w:rFonts w:ascii="Times New Roman" w:hAnsi="Times New Roman" w:cs="Times New Roman"/>
        </w:rPr>
        <w:t>minuscule</w:t>
      </w:r>
      <w:r w:rsidR="005710C7">
        <w:rPr>
          <w:rFonts w:ascii="Times New Roman" w:hAnsi="Times New Roman" w:cs="Times New Roman"/>
        </w:rPr>
        <w:t xml:space="preserve"> way</w:t>
      </w:r>
      <w:r w:rsidR="002D5643">
        <w:rPr>
          <w:rFonts w:ascii="Times New Roman" w:hAnsi="Times New Roman" w:cs="Times New Roman"/>
        </w:rPr>
        <w:t xml:space="preserve">, and to </w:t>
      </w:r>
      <w:r w:rsidR="00A77FF8">
        <w:rPr>
          <w:rFonts w:ascii="Times New Roman" w:hAnsi="Times New Roman" w:cs="Times New Roman"/>
        </w:rPr>
        <w:t>experiment with word choice</w:t>
      </w:r>
      <w:r w:rsidR="002D5643">
        <w:rPr>
          <w:rFonts w:ascii="Times New Roman" w:hAnsi="Times New Roman" w:cs="Times New Roman"/>
        </w:rPr>
        <w:t xml:space="preserve"> diversity.  Words like </w:t>
      </w:r>
      <w:r w:rsidR="002D5643">
        <w:rPr>
          <w:rFonts w:ascii="Times New Roman" w:hAnsi="Times New Roman" w:cs="Times New Roman"/>
          <w:i/>
        </w:rPr>
        <w:t>apple</w:t>
      </w:r>
      <w:r w:rsidR="002D5643">
        <w:rPr>
          <w:rFonts w:ascii="Times New Roman" w:hAnsi="Times New Roman" w:cs="Times New Roman"/>
        </w:rPr>
        <w:t xml:space="preserve"> and </w:t>
      </w:r>
      <w:r w:rsidR="002D5643">
        <w:rPr>
          <w:rFonts w:ascii="Times New Roman" w:hAnsi="Times New Roman" w:cs="Times New Roman"/>
          <w:i/>
        </w:rPr>
        <w:t>happily</w:t>
      </w:r>
      <w:r w:rsidR="002D5643">
        <w:rPr>
          <w:rFonts w:ascii="Times New Roman" w:hAnsi="Times New Roman" w:cs="Times New Roman"/>
        </w:rPr>
        <w:t xml:space="preserve"> became too basic, too </w:t>
      </w:r>
      <w:r w:rsidR="009A4A62">
        <w:rPr>
          <w:rFonts w:ascii="Times New Roman" w:hAnsi="Times New Roman" w:cs="Times New Roman"/>
        </w:rPr>
        <w:t xml:space="preserve">commonplace.  </w:t>
      </w:r>
      <w:r w:rsidR="002D5643">
        <w:rPr>
          <w:rFonts w:ascii="Times New Roman" w:hAnsi="Times New Roman" w:cs="Times New Roman"/>
        </w:rPr>
        <w:t xml:space="preserve">I wanted </w:t>
      </w:r>
      <w:r w:rsidR="00355F72">
        <w:rPr>
          <w:rFonts w:ascii="Times New Roman" w:hAnsi="Times New Roman" w:cs="Times New Roman"/>
        </w:rPr>
        <w:t>words</w:t>
      </w:r>
      <w:r w:rsidR="002D5643">
        <w:rPr>
          <w:rFonts w:ascii="Times New Roman" w:hAnsi="Times New Roman" w:cs="Times New Roman"/>
        </w:rPr>
        <w:t xml:space="preserve"> like </w:t>
      </w:r>
      <w:r w:rsidR="002D5643">
        <w:rPr>
          <w:rFonts w:ascii="Times New Roman" w:hAnsi="Times New Roman" w:cs="Times New Roman"/>
          <w:i/>
        </w:rPr>
        <w:t xml:space="preserve">agoraphobia </w:t>
      </w:r>
      <w:r w:rsidR="002D5643">
        <w:rPr>
          <w:rFonts w:ascii="Times New Roman" w:hAnsi="Times New Roman" w:cs="Times New Roman"/>
        </w:rPr>
        <w:t>and</w:t>
      </w:r>
      <w:r w:rsidR="002D5643">
        <w:rPr>
          <w:rFonts w:ascii="Times New Roman" w:hAnsi="Times New Roman" w:cs="Times New Roman"/>
          <w:i/>
        </w:rPr>
        <w:t xml:space="preserve"> haphazardly</w:t>
      </w:r>
      <w:r w:rsidR="00700B63">
        <w:rPr>
          <w:rFonts w:ascii="Times New Roman" w:hAnsi="Times New Roman" w:cs="Times New Roman"/>
        </w:rPr>
        <w:t>- w</w:t>
      </w:r>
      <w:r w:rsidR="002D5643">
        <w:rPr>
          <w:rFonts w:ascii="Times New Roman" w:hAnsi="Times New Roman" w:cs="Times New Roman"/>
        </w:rPr>
        <w:t>ords that repr</w:t>
      </w:r>
      <w:r w:rsidR="00355F72">
        <w:rPr>
          <w:rFonts w:ascii="Times New Roman" w:hAnsi="Times New Roman" w:cs="Times New Roman"/>
        </w:rPr>
        <w:t>esented something more than what I observed in my daily life</w:t>
      </w:r>
      <w:r w:rsidR="00700B63">
        <w:rPr>
          <w:rFonts w:ascii="Times New Roman" w:hAnsi="Times New Roman" w:cs="Times New Roman"/>
        </w:rPr>
        <w:t>,</w:t>
      </w:r>
      <w:r w:rsidR="002D5643">
        <w:rPr>
          <w:rFonts w:ascii="Times New Roman" w:hAnsi="Times New Roman" w:cs="Times New Roman"/>
        </w:rPr>
        <w:t xml:space="preserve"> words that would conflict with nearly any sentence I placed them in.  With Mad Libs, I began to creative</w:t>
      </w:r>
      <w:r w:rsidR="00355F72">
        <w:rPr>
          <w:rFonts w:ascii="Times New Roman" w:hAnsi="Times New Roman" w:cs="Times New Roman"/>
        </w:rPr>
        <w:t>ly write and to invent stories to match the words I wanted to use.</w:t>
      </w:r>
    </w:p>
    <w:p w14:paraId="2B74E7DF" w14:textId="3026F16E" w:rsidR="005515A8" w:rsidRDefault="00047507" w:rsidP="005515A8">
      <w:pPr>
        <w:spacing w:line="480" w:lineRule="auto"/>
        <w:jc w:val="both"/>
        <w:rPr>
          <w:rFonts w:ascii="Times New Roman" w:hAnsi="Times New Roman" w:cs="Times New Roman"/>
        </w:rPr>
      </w:pPr>
      <w:r>
        <w:rPr>
          <w:rFonts w:ascii="Times New Roman" w:hAnsi="Times New Roman" w:cs="Times New Roman"/>
        </w:rPr>
        <w:tab/>
      </w:r>
      <w:r w:rsidR="005515A8">
        <w:rPr>
          <w:rFonts w:ascii="Times New Roman" w:hAnsi="Times New Roman" w:cs="Times New Roman"/>
        </w:rPr>
        <w:t xml:space="preserve">My parents, my </w:t>
      </w:r>
      <w:r w:rsidR="003F0DAD">
        <w:rPr>
          <w:rFonts w:ascii="Times New Roman" w:hAnsi="Times New Roman" w:cs="Times New Roman"/>
        </w:rPr>
        <w:t>most prominent</w:t>
      </w:r>
      <w:r w:rsidR="002071CE">
        <w:rPr>
          <w:rFonts w:ascii="Times New Roman" w:hAnsi="Times New Roman" w:cs="Times New Roman"/>
        </w:rPr>
        <w:t xml:space="preserve"> </w:t>
      </w:r>
      <w:r w:rsidR="005515A8">
        <w:rPr>
          <w:rFonts w:ascii="Times New Roman" w:hAnsi="Times New Roman" w:cs="Times New Roman"/>
        </w:rPr>
        <w:t xml:space="preserve">literacy sponsors, bought me numerous notebooks to fill with my rambling stories and hurried writing, as I attempted to spill my thoughts onto paper as quickly as I could write.  My parents bought me a children’s dictionary and thesaurus to help me expand my vocabulary and increase my interest in finding new words to express </w:t>
      </w:r>
      <w:r w:rsidR="00AD4FE5">
        <w:rPr>
          <w:rFonts w:ascii="Times New Roman" w:hAnsi="Times New Roman" w:cs="Times New Roman"/>
        </w:rPr>
        <w:t>those</w:t>
      </w:r>
      <w:r w:rsidR="005515A8">
        <w:rPr>
          <w:rFonts w:ascii="Times New Roman" w:hAnsi="Times New Roman" w:cs="Times New Roman"/>
        </w:rPr>
        <w:t xml:space="preserve"> same ideas.</w:t>
      </w:r>
      <w:r w:rsidR="007168A0">
        <w:rPr>
          <w:rFonts w:ascii="Times New Roman" w:hAnsi="Times New Roman" w:cs="Times New Roman"/>
        </w:rPr>
        <w:t xml:space="preserve">  I became vo</w:t>
      </w:r>
      <w:r w:rsidR="009E347F">
        <w:rPr>
          <w:rFonts w:ascii="Times New Roman" w:hAnsi="Times New Roman" w:cs="Times New Roman"/>
        </w:rPr>
        <w:t xml:space="preserve">racious </w:t>
      </w:r>
      <w:r w:rsidR="007168A0">
        <w:rPr>
          <w:rFonts w:ascii="Times New Roman" w:hAnsi="Times New Roman" w:cs="Times New Roman"/>
        </w:rPr>
        <w:t>in my reading and craved new fantastical books to allow me to explore others’ imaginations and their ways of writing their worlds.</w:t>
      </w:r>
      <w:r w:rsidR="00F569F5">
        <w:rPr>
          <w:rFonts w:ascii="Times New Roman" w:hAnsi="Times New Roman" w:cs="Times New Roman"/>
        </w:rPr>
        <w:t xml:space="preserve">  My personal imaginative writing grew and expanded into collections of short stories that somewhat related to each other.  From the knight who traveled on a wolf’s back to fight Cyclops to his sister who was the queen to a kingdom of people who all worked to inven</w:t>
      </w:r>
      <w:r w:rsidR="00A0240C">
        <w:rPr>
          <w:rFonts w:ascii="Times New Roman" w:hAnsi="Times New Roman" w:cs="Times New Roman"/>
        </w:rPr>
        <w:t xml:space="preserve">t all the colors of the world, my fantasy world amassed many new characters and lands.  </w:t>
      </w:r>
    </w:p>
    <w:p w14:paraId="2F29DA33" w14:textId="0E734191" w:rsidR="00CE69C3" w:rsidRDefault="00CE69C3" w:rsidP="005515A8">
      <w:pPr>
        <w:spacing w:line="480" w:lineRule="auto"/>
        <w:jc w:val="both"/>
        <w:rPr>
          <w:rFonts w:ascii="Times New Roman" w:hAnsi="Times New Roman" w:cs="Times New Roman"/>
        </w:rPr>
      </w:pPr>
      <w:r>
        <w:rPr>
          <w:rFonts w:ascii="Times New Roman" w:hAnsi="Times New Roman" w:cs="Times New Roman"/>
        </w:rPr>
        <w:tab/>
        <w:t xml:space="preserve">Oddly, I would sometimes use the Mad Libs layout for writing my stories.  When I could not think of the exact word I wanted for a sentence, I would put a blank in the word’s place.  Some sentences had blanks for every other word.  Other sentences might be one long blank with a scribbled instruction like </w:t>
      </w:r>
      <w:r>
        <w:rPr>
          <w:rFonts w:ascii="Times New Roman" w:hAnsi="Times New Roman" w:cs="Times New Roman"/>
          <w:i/>
        </w:rPr>
        <w:t xml:space="preserve">transition sentence </w:t>
      </w:r>
      <w:r>
        <w:rPr>
          <w:rFonts w:ascii="Times New Roman" w:hAnsi="Times New Roman" w:cs="Times New Roman"/>
        </w:rPr>
        <w:t xml:space="preserve">or </w:t>
      </w:r>
      <w:r>
        <w:rPr>
          <w:rFonts w:ascii="Times New Roman" w:hAnsi="Times New Roman" w:cs="Times New Roman"/>
          <w:i/>
        </w:rPr>
        <w:t>describe the woods here</w:t>
      </w:r>
      <w:r>
        <w:rPr>
          <w:rFonts w:ascii="Times New Roman" w:hAnsi="Times New Roman" w:cs="Times New Roman"/>
        </w:rPr>
        <w:t>.</w:t>
      </w:r>
      <w:r w:rsidR="000534D3">
        <w:rPr>
          <w:rFonts w:ascii="Times New Roman" w:hAnsi="Times New Roman" w:cs="Times New Roman"/>
        </w:rPr>
        <w:t xml:space="preserve">  I found the blanks refreshing as they allowed me to continue writing without feeling that I was neglec</w:t>
      </w:r>
      <w:r w:rsidR="00D33861">
        <w:rPr>
          <w:rFonts w:ascii="Times New Roman" w:hAnsi="Times New Roman" w:cs="Times New Roman"/>
        </w:rPr>
        <w:t>ting something in my writing.  A</w:t>
      </w:r>
      <w:r w:rsidR="000534D3">
        <w:rPr>
          <w:rFonts w:ascii="Times New Roman" w:hAnsi="Times New Roman" w:cs="Times New Roman"/>
        </w:rPr>
        <w:t xml:space="preserve"> blank was better than shirking into putting a weak, </w:t>
      </w:r>
      <w:r w:rsidR="00E27C4D">
        <w:rPr>
          <w:rFonts w:ascii="Times New Roman" w:hAnsi="Times New Roman" w:cs="Times New Roman"/>
        </w:rPr>
        <w:t>colorless</w:t>
      </w:r>
      <w:r w:rsidR="000534D3">
        <w:rPr>
          <w:rFonts w:ascii="Times New Roman" w:hAnsi="Times New Roman" w:cs="Times New Roman"/>
        </w:rPr>
        <w:t xml:space="preserve"> word </w:t>
      </w:r>
      <w:r w:rsidR="00E27C4D">
        <w:rPr>
          <w:rFonts w:ascii="Times New Roman" w:hAnsi="Times New Roman" w:cs="Times New Roman"/>
        </w:rPr>
        <w:t xml:space="preserve">in place of a much stronger, </w:t>
      </w:r>
      <w:r w:rsidR="000534D3">
        <w:rPr>
          <w:rFonts w:ascii="Times New Roman" w:hAnsi="Times New Roman" w:cs="Times New Roman"/>
        </w:rPr>
        <w:t>more v</w:t>
      </w:r>
      <w:r w:rsidR="00D33861">
        <w:rPr>
          <w:rFonts w:ascii="Times New Roman" w:hAnsi="Times New Roman" w:cs="Times New Roman"/>
        </w:rPr>
        <w:t xml:space="preserve">ibrant </w:t>
      </w:r>
      <w:r w:rsidR="000534D3">
        <w:rPr>
          <w:rFonts w:ascii="Times New Roman" w:hAnsi="Times New Roman" w:cs="Times New Roman"/>
        </w:rPr>
        <w:t>word.</w:t>
      </w:r>
    </w:p>
    <w:p w14:paraId="14A78DCD" w14:textId="740BB1A1" w:rsidR="001168A9" w:rsidRDefault="00D33861" w:rsidP="005515A8">
      <w:pPr>
        <w:spacing w:line="480" w:lineRule="auto"/>
        <w:jc w:val="both"/>
        <w:rPr>
          <w:rFonts w:ascii="Times New Roman" w:hAnsi="Times New Roman" w:cs="Times New Roman"/>
        </w:rPr>
      </w:pPr>
      <w:r>
        <w:rPr>
          <w:rFonts w:ascii="Times New Roman" w:hAnsi="Times New Roman" w:cs="Times New Roman"/>
        </w:rPr>
        <w:tab/>
        <w:t xml:space="preserve">The above dialogue and three paragraphs are </w:t>
      </w:r>
      <w:r w:rsidR="001168A9">
        <w:rPr>
          <w:rFonts w:ascii="Times New Roman" w:hAnsi="Times New Roman" w:cs="Times New Roman"/>
        </w:rPr>
        <w:t xml:space="preserve">false.  Though I did read Mad Libs with my parents and brothers, I did not incorporate them into my style of writing.  I never wrote creative tales.  And I am perfectly content with the simplicity of words like </w:t>
      </w:r>
      <w:r w:rsidR="001168A9">
        <w:rPr>
          <w:rFonts w:ascii="Times New Roman" w:hAnsi="Times New Roman" w:cs="Times New Roman"/>
          <w:i/>
        </w:rPr>
        <w:t xml:space="preserve">apple </w:t>
      </w:r>
      <w:r w:rsidR="001168A9">
        <w:rPr>
          <w:rFonts w:ascii="Times New Roman" w:hAnsi="Times New Roman" w:cs="Times New Roman"/>
        </w:rPr>
        <w:t xml:space="preserve">and </w:t>
      </w:r>
      <w:r w:rsidR="001168A9">
        <w:rPr>
          <w:rFonts w:ascii="Times New Roman" w:hAnsi="Times New Roman" w:cs="Times New Roman"/>
          <w:i/>
        </w:rPr>
        <w:t>happily.</w:t>
      </w:r>
      <w:r w:rsidR="001168A9">
        <w:rPr>
          <w:rFonts w:ascii="Times New Roman" w:hAnsi="Times New Roman" w:cs="Times New Roman"/>
        </w:rPr>
        <w:t xml:space="preserve">  The charming dialogue and slightly detailed recounting of my childhood writing are </w:t>
      </w:r>
      <w:r>
        <w:rPr>
          <w:rFonts w:ascii="Times New Roman" w:hAnsi="Times New Roman" w:cs="Times New Roman"/>
        </w:rPr>
        <w:t>an example of my real literacy skill: writing what I believe the teacher wants to read rather than my actual thoughts on the topic.  Any assignment that has asked me to reflect on something, to introduce myself, to share my opinion on a topic, to do anything that involves my own pers</w:t>
      </w:r>
      <w:r w:rsidR="00C121D2">
        <w:rPr>
          <w:rFonts w:ascii="Times New Roman" w:hAnsi="Times New Roman" w:cs="Times New Roman"/>
        </w:rPr>
        <w:t>onal views has always given me</w:t>
      </w:r>
      <w:r>
        <w:rPr>
          <w:rFonts w:ascii="Times New Roman" w:hAnsi="Times New Roman" w:cs="Times New Roman"/>
        </w:rPr>
        <w:t xml:space="preserve"> discomfort as I feel my views may confli</w:t>
      </w:r>
      <w:r w:rsidR="008C1EE0">
        <w:rPr>
          <w:rFonts w:ascii="Times New Roman" w:hAnsi="Times New Roman" w:cs="Times New Roman"/>
        </w:rPr>
        <w:t>ct with the teachers’, the very people whose views control my grades.</w:t>
      </w:r>
    </w:p>
    <w:p w14:paraId="0CC899DA" w14:textId="52150547" w:rsidR="00D33861" w:rsidRDefault="00D33861" w:rsidP="001168A9">
      <w:pPr>
        <w:spacing w:line="480" w:lineRule="auto"/>
        <w:ind w:firstLine="720"/>
        <w:jc w:val="both"/>
        <w:rPr>
          <w:rFonts w:ascii="Times New Roman" w:hAnsi="Times New Roman" w:cs="Times New Roman"/>
        </w:rPr>
      </w:pPr>
      <w:r>
        <w:rPr>
          <w:rFonts w:ascii="Times New Roman" w:hAnsi="Times New Roman" w:cs="Times New Roman"/>
        </w:rPr>
        <w:t xml:space="preserve">I mean, writing to the teacher is fairly easy in high school.  Listen during class and write the teacher’s thoughts on the topic down.  </w:t>
      </w:r>
      <w:r>
        <w:rPr>
          <w:rFonts w:ascii="Times New Roman" w:hAnsi="Times New Roman" w:cs="Times New Roman"/>
          <w:i/>
        </w:rPr>
        <w:t>Pearl is more than Hester’s daughter and the woods are more than Hester’s sanctuary</w:t>
      </w:r>
      <w:r w:rsidR="00666022">
        <w:rPr>
          <w:rFonts w:ascii="Times New Roman" w:hAnsi="Times New Roman" w:cs="Times New Roman"/>
          <w:i/>
        </w:rPr>
        <w:t>; both are symbols of</w:t>
      </w:r>
      <w:r>
        <w:rPr>
          <w:rFonts w:ascii="Times New Roman" w:hAnsi="Times New Roman" w:cs="Times New Roman"/>
          <w:i/>
        </w:rPr>
        <w:t xml:space="preserve"> darkness and innocence in The Scarlet Letter.  </w:t>
      </w:r>
      <w:r>
        <w:rPr>
          <w:rFonts w:ascii="Times New Roman" w:hAnsi="Times New Roman" w:cs="Times New Roman"/>
        </w:rPr>
        <w:t xml:space="preserve">Find some accomplished person who shares the same views as the teacher.  </w:t>
      </w:r>
      <w:r>
        <w:rPr>
          <w:rFonts w:ascii="Times New Roman" w:hAnsi="Times New Roman" w:cs="Times New Roman"/>
          <w:i/>
        </w:rPr>
        <w:t>Al Wright, editor of The Big City Publication, wrote extensively about the woods of The Scarlet Letter and their hidden meaning.</w:t>
      </w:r>
      <w:r>
        <w:rPr>
          <w:rFonts w:ascii="Times New Roman" w:hAnsi="Times New Roman" w:cs="Times New Roman"/>
        </w:rPr>
        <w:t xml:space="preserve">  </w:t>
      </w:r>
      <w:r w:rsidR="001168A9">
        <w:rPr>
          <w:rFonts w:ascii="Times New Roman" w:hAnsi="Times New Roman" w:cs="Times New Roman"/>
        </w:rPr>
        <w:t xml:space="preserve">Quote that person.  </w:t>
      </w:r>
      <w:r w:rsidR="001168A9">
        <w:rPr>
          <w:rFonts w:ascii="Times New Roman" w:hAnsi="Times New Roman" w:cs="Times New Roman"/>
          <w:i/>
        </w:rPr>
        <w:t xml:space="preserve">Wright states, “The shady trees hide the dark shadows of Hester’s shame and secrets and the child Pearl exudes the purity craved by Hester’s peers.” </w:t>
      </w:r>
      <w:r w:rsidR="001168A9">
        <w:rPr>
          <w:rFonts w:ascii="Times New Roman" w:hAnsi="Times New Roman" w:cs="Times New Roman"/>
        </w:rPr>
        <w:t xml:space="preserve"> Then fill the paper with rewordings of the teacher’s views.  Throw in a few more quotes, some from the people directly involved in the topic and some from those analyzing it.</w:t>
      </w:r>
      <w:r w:rsidR="000535BE">
        <w:rPr>
          <w:rFonts w:ascii="Times New Roman" w:hAnsi="Times New Roman" w:cs="Times New Roman"/>
        </w:rPr>
        <w:t xml:space="preserve">  Repeat format for any</w:t>
      </w:r>
      <w:r w:rsidR="00666022">
        <w:rPr>
          <w:rFonts w:ascii="Times New Roman" w:hAnsi="Times New Roman" w:cs="Times New Roman"/>
        </w:rPr>
        <w:t xml:space="preserve"> other topic in the future.  I am</w:t>
      </w:r>
      <w:r w:rsidR="000535BE">
        <w:rPr>
          <w:rFonts w:ascii="Times New Roman" w:hAnsi="Times New Roman" w:cs="Times New Roman"/>
        </w:rPr>
        <w:t xml:space="preserve"> not saying this way is the way most students write their papers in high school, but my peers and I most certainly wrote this way for the majority of our writings- even the creative ones.</w:t>
      </w:r>
    </w:p>
    <w:p w14:paraId="532A4294" w14:textId="6431AB83" w:rsidR="000535BE" w:rsidRDefault="000535BE" w:rsidP="001168A9">
      <w:pPr>
        <w:spacing w:line="480" w:lineRule="auto"/>
        <w:ind w:firstLine="720"/>
        <w:jc w:val="both"/>
        <w:rPr>
          <w:rFonts w:ascii="Times New Roman" w:hAnsi="Times New Roman" w:cs="Times New Roman"/>
        </w:rPr>
      </w:pPr>
      <w:r>
        <w:rPr>
          <w:rFonts w:ascii="Times New Roman" w:hAnsi="Times New Roman" w:cs="Times New Roman"/>
        </w:rPr>
        <w:t>If my teacher viewed me as funny, then, when require</w:t>
      </w:r>
      <w:r w:rsidR="00B67AED">
        <w:rPr>
          <w:rFonts w:ascii="Times New Roman" w:hAnsi="Times New Roman" w:cs="Times New Roman"/>
        </w:rPr>
        <w:t>d</w:t>
      </w:r>
      <w:r>
        <w:rPr>
          <w:rFonts w:ascii="Times New Roman" w:hAnsi="Times New Roman" w:cs="Times New Roman"/>
        </w:rPr>
        <w:t xml:space="preserve"> to share my </w:t>
      </w:r>
      <w:r w:rsidR="00B67AED">
        <w:rPr>
          <w:rFonts w:ascii="Times New Roman" w:hAnsi="Times New Roman" w:cs="Times New Roman"/>
        </w:rPr>
        <w:t>opinions</w:t>
      </w:r>
      <w:r>
        <w:rPr>
          <w:rFonts w:ascii="Times New Roman" w:hAnsi="Times New Roman" w:cs="Times New Roman"/>
        </w:rPr>
        <w:t xml:space="preserve"> or reflect, I woul</w:t>
      </w:r>
      <w:r w:rsidR="00B67AED">
        <w:rPr>
          <w:rFonts w:ascii="Times New Roman" w:hAnsi="Times New Roman" w:cs="Times New Roman"/>
        </w:rPr>
        <w:t>d inject humor into my writing.</w:t>
      </w:r>
      <w:r>
        <w:rPr>
          <w:rFonts w:ascii="Times New Roman" w:hAnsi="Times New Roman" w:cs="Times New Roman"/>
        </w:rPr>
        <w:t xml:space="preserve"> If the teacher thought me </w:t>
      </w:r>
      <w:r w:rsidR="00B67AED">
        <w:rPr>
          <w:rFonts w:ascii="Times New Roman" w:hAnsi="Times New Roman" w:cs="Times New Roman"/>
        </w:rPr>
        <w:t xml:space="preserve">solemn, then my writing was severe.  If he or she saw me as quiet, then </w:t>
      </w:r>
      <w:r w:rsidR="00666022">
        <w:rPr>
          <w:rFonts w:ascii="Times New Roman" w:hAnsi="Times New Roman" w:cs="Times New Roman"/>
        </w:rPr>
        <w:t xml:space="preserve">I </w:t>
      </w:r>
      <w:r w:rsidR="00B67AED">
        <w:rPr>
          <w:rFonts w:ascii="Times New Roman" w:hAnsi="Times New Roman" w:cs="Times New Roman"/>
        </w:rPr>
        <w:t>strove for my writing to be bland and forgettable.  Even the one tea</w:t>
      </w:r>
      <w:r w:rsidR="00666022">
        <w:rPr>
          <w:rFonts w:ascii="Times New Roman" w:hAnsi="Times New Roman" w:cs="Times New Roman"/>
        </w:rPr>
        <w:t>cher who never expressed how he</w:t>
      </w:r>
      <w:r w:rsidR="00B67AED">
        <w:rPr>
          <w:rFonts w:ascii="Times New Roman" w:hAnsi="Times New Roman" w:cs="Times New Roman"/>
        </w:rPr>
        <w:t xml:space="preserve"> felt about any student influenced how I wrote towards him.  My final Advanced Placement English class paper for him, a paper that he said could be published it was so well-written, was nothing more than me guessing 85 % of the time how he would view the poetry I was writing about and expressing my own views about 15% of the time.  Throughout high school, I could not help but to –pardon my French- bullshit may way through every writing assignment ever.  Whether that was because I went to Catholic school and had to connect everything back to religion, a topic I never had an interest in, for the majority of my classes or because I somewhat enjoyed finding how </w:t>
      </w:r>
      <w:r w:rsidR="00317765">
        <w:rPr>
          <w:rFonts w:ascii="Times New Roman" w:hAnsi="Times New Roman" w:cs="Times New Roman"/>
        </w:rPr>
        <w:t xml:space="preserve">facetious I could be without my teachers noticing, I will truly never know because reflecting back on anything in my life is not really my style.  </w:t>
      </w:r>
      <w:r w:rsidR="005F6F17">
        <w:rPr>
          <w:rFonts w:ascii="Times New Roman" w:hAnsi="Times New Roman" w:cs="Times New Roman"/>
        </w:rPr>
        <w:t xml:space="preserve">And in writing reflections I find, like Stephen King, “the sense that you can never completely put on the page what’s in your mind and heart” (307).  </w:t>
      </w:r>
      <w:r w:rsidR="00317765">
        <w:rPr>
          <w:rFonts w:ascii="Times New Roman" w:hAnsi="Times New Roman" w:cs="Times New Roman"/>
        </w:rPr>
        <w:t>I prefer to think ahead and write about other people’s lives and stories.</w:t>
      </w:r>
    </w:p>
    <w:p w14:paraId="4D835D6D" w14:textId="6D1787F1" w:rsidR="00684661" w:rsidRDefault="00317765" w:rsidP="000A62E2">
      <w:pPr>
        <w:spacing w:line="480" w:lineRule="auto"/>
        <w:ind w:firstLine="720"/>
        <w:jc w:val="both"/>
        <w:rPr>
          <w:rFonts w:ascii="Times New Roman" w:hAnsi="Times New Roman" w:cs="Times New Roman"/>
        </w:rPr>
      </w:pPr>
      <w:r>
        <w:rPr>
          <w:rFonts w:ascii="Times New Roman" w:hAnsi="Times New Roman" w:cs="Times New Roman"/>
        </w:rPr>
        <w:t>In a somewhat twisted way, my teachers were my literacy sponsors in this specific wr</w:t>
      </w:r>
      <w:r w:rsidR="000E3697">
        <w:rPr>
          <w:rFonts w:ascii="Times New Roman" w:hAnsi="Times New Roman" w:cs="Times New Roman"/>
        </w:rPr>
        <w:t>iting literacy skill.  T</w:t>
      </w:r>
      <w:r>
        <w:rPr>
          <w:rFonts w:ascii="Times New Roman" w:hAnsi="Times New Roman" w:cs="Times New Roman"/>
        </w:rPr>
        <w:t>hey praised my writing that appear</w:t>
      </w:r>
      <w:r w:rsidR="00666022">
        <w:rPr>
          <w:rFonts w:ascii="Times New Roman" w:hAnsi="Times New Roman" w:cs="Times New Roman"/>
        </w:rPr>
        <w:t xml:space="preserve">ed to beautifully express how </w:t>
      </w:r>
      <w:r>
        <w:rPr>
          <w:rFonts w:ascii="Times New Roman" w:hAnsi="Times New Roman" w:cs="Times New Roman"/>
        </w:rPr>
        <w:t>emotionally</w:t>
      </w:r>
      <w:r w:rsidR="00B6672D">
        <w:rPr>
          <w:rFonts w:ascii="Times New Roman" w:hAnsi="Times New Roman" w:cs="Times New Roman"/>
        </w:rPr>
        <w:t xml:space="preserve"> moved I was by </w:t>
      </w:r>
      <w:r w:rsidR="000E3697">
        <w:rPr>
          <w:rFonts w:ascii="Times New Roman" w:hAnsi="Times New Roman" w:cs="Times New Roman"/>
        </w:rPr>
        <w:t xml:space="preserve">classic American </w:t>
      </w:r>
      <w:r w:rsidR="00B6672D">
        <w:rPr>
          <w:rFonts w:ascii="Times New Roman" w:hAnsi="Times New Roman" w:cs="Times New Roman"/>
        </w:rPr>
        <w:t xml:space="preserve">novels- novels </w:t>
      </w:r>
      <w:r w:rsidR="000E3697">
        <w:rPr>
          <w:rFonts w:ascii="Times New Roman" w:hAnsi="Times New Roman" w:cs="Times New Roman"/>
        </w:rPr>
        <w:t xml:space="preserve">that </w:t>
      </w:r>
      <w:r w:rsidR="00B6672D">
        <w:rPr>
          <w:rFonts w:ascii="Times New Roman" w:hAnsi="Times New Roman" w:cs="Times New Roman"/>
        </w:rPr>
        <w:t xml:space="preserve">I literally fell asleep reading </w:t>
      </w:r>
      <w:r>
        <w:rPr>
          <w:rFonts w:ascii="Times New Roman" w:hAnsi="Times New Roman" w:cs="Times New Roman"/>
        </w:rPr>
        <w:t>(</w:t>
      </w:r>
      <w:r>
        <w:rPr>
          <w:rFonts w:ascii="Times New Roman" w:hAnsi="Times New Roman" w:cs="Times New Roman"/>
          <w:i/>
        </w:rPr>
        <w:t>The Grapes of Wrath</w:t>
      </w:r>
      <w:r>
        <w:rPr>
          <w:rFonts w:ascii="Times New Roman" w:hAnsi="Times New Roman" w:cs="Times New Roman"/>
        </w:rPr>
        <w:t xml:space="preserve">) or </w:t>
      </w:r>
      <w:r w:rsidR="00B6672D">
        <w:rPr>
          <w:rFonts w:ascii="Times New Roman" w:hAnsi="Times New Roman" w:cs="Times New Roman"/>
        </w:rPr>
        <w:t>threw</w:t>
      </w:r>
      <w:r>
        <w:rPr>
          <w:rFonts w:ascii="Times New Roman" w:hAnsi="Times New Roman" w:cs="Times New Roman"/>
        </w:rPr>
        <w:t xml:space="preserve"> </w:t>
      </w:r>
      <w:r w:rsidR="000E3697">
        <w:rPr>
          <w:rFonts w:ascii="Times New Roman" w:hAnsi="Times New Roman" w:cs="Times New Roman"/>
        </w:rPr>
        <w:t>across</w:t>
      </w:r>
      <w:r>
        <w:rPr>
          <w:rFonts w:ascii="Times New Roman" w:hAnsi="Times New Roman" w:cs="Times New Roman"/>
        </w:rPr>
        <w:t xml:space="preserve"> t</w:t>
      </w:r>
      <w:r w:rsidR="00666022">
        <w:rPr>
          <w:rFonts w:ascii="Times New Roman" w:hAnsi="Times New Roman" w:cs="Times New Roman"/>
        </w:rPr>
        <w:t xml:space="preserve">he room because I felt the </w:t>
      </w:r>
      <w:r>
        <w:rPr>
          <w:rFonts w:ascii="Times New Roman" w:hAnsi="Times New Roman" w:cs="Times New Roman"/>
        </w:rPr>
        <w:t>author was the biggest poser of all (</w:t>
      </w:r>
      <w:r>
        <w:rPr>
          <w:rFonts w:ascii="Times New Roman" w:hAnsi="Times New Roman" w:cs="Times New Roman"/>
          <w:i/>
        </w:rPr>
        <w:t>The Catcher in the Rye</w:t>
      </w:r>
      <w:r>
        <w:rPr>
          <w:rFonts w:ascii="Times New Roman" w:hAnsi="Times New Roman" w:cs="Times New Roman"/>
        </w:rPr>
        <w:t>)</w:t>
      </w:r>
      <w:r w:rsidR="000E3697">
        <w:rPr>
          <w:rFonts w:ascii="Times New Roman" w:hAnsi="Times New Roman" w:cs="Times New Roman"/>
        </w:rPr>
        <w:t>.  The more the teacher</w:t>
      </w:r>
      <w:r w:rsidR="006F2BEA">
        <w:rPr>
          <w:rFonts w:ascii="Times New Roman" w:hAnsi="Times New Roman" w:cs="Times New Roman"/>
        </w:rPr>
        <w:t>s</w:t>
      </w:r>
      <w:r w:rsidR="000E3697">
        <w:rPr>
          <w:rFonts w:ascii="Times New Roman" w:hAnsi="Times New Roman" w:cs="Times New Roman"/>
        </w:rPr>
        <w:t xml:space="preserve"> saluted my </w:t>
      </w:r>
      <w:r w:rsidR="006F2BEA">
        <w:rPr>
          <w:rFonts w:ascii="Times New Roman" w:hAnsi="Times New Roman" w:cs="Times New Roman"/>
        </w:rPr>
        <w:t>work that was, in my opinion, lackluster, the</w:t>
      </w:r>
      <w:r>
        <w:rPr>
          <w:rFonts w:ascii="Times New Roman" w:hAnsi="Times New Roman" w:cs="Times New Roman"/>
        </w:rPr>
        <w:t xml:space="preserve"> more e</w:t>
      </w:r>
      <w:r w:rsidR="000E3697">
        <w:rPr>
          <w:rFonts w:ascii="Times New Roman" w:hAnsi="Times New Roman" w:cs="Times New Roman"/>
        </w:rPr>
        <w:t>ncouragement I felt to continue</w:t>
      </w:r>
      <w:r>
        <w:rPr>
          <w:rFonts w:ascii="Times New Roman" w:hAnsi="Times New Roman" w:cs="Times New Roman"/>
        </w:rPr>
        <w:t xml:space="preserve"> with my banal essays.</w:t>
      </w:r>
      <w:r w:rsidR="000A62E2">
        <w:rPr>
          <w:rFonts w:ascii="Times New Roman" w:hAnsi="Times New Roman" w:cs="Times New Roman"/>
        </w:rPr>
        <w:t xml:space="preserve">  And when I thought I was alone in this writing way, I found my brethren in bullshit: honors students.  In high school, I could not find anyone who gave the falsest opinions and the most deeply </w:t>
      </w:r>
      <w:r w:rsidR="003D0FA2">
        <w:rPr>
          <w:rFonts w:ascii="Times New Roman" w:hAnsi="Times New Roman" w:cs="Times New Roman"/>
        </w:rPr>
        <w:t xml:space="preserve">artificial </w:t>
      </w:r>
      <w:r w:rsidR="00666022">
        <w:rPr>
          <w:rFonts w:ascii="Times New Roman" w:hAnsi="Times New Roman" w:cs="Times New Roman"/>
        </w:rPr>
        <w:t xml:space="preserve">reflections </w:t>
      </w:r>
      <w:r w:rsidR="003D0FA2">
        <w:rPr>
          <w:rFonts w:ascii="Times New Roman" w:hAnsi="Times New Roman" w:cs="Times New Roman"/>
        </w:rPr>
        <w:t>more than my fellow honors students.  We stood together on our mountain of Teacher</w:t>
      </w:r>
      <w:r w:rsidR="00596905">
        <w:rPr>
          <w:rFonts w:ascii="Times New Roman" w:hAnsi="Times New Roman" w:cs="Times New Roman"/>
        </w:rPr>
        <w:t>’s Pet awards and 4’s and 5’s on</w:t>
      </w:r>
      <w:r w:rsidR="003D0FA2">
        <w:rPr>
          <w:rFonts w:ascii="Times New Roman" w:hAnsi="Times New Roman" w:cs="Times New Roman"/>
        </w:rPr>
        <w:t xml:space="preserve"> the AP Literature test and watched as our teachers blindly accepted our writings regurgitating their own views as if we were the gods and goddesses on Mount Olympus and they were the Romans</w:t>
      </w:r>
      <w:r w:rsidR="004C70CC">
        <w:rPr>
          <w:rFonts w:ascii="Times New Roman" w:hAnsi="Times New Roman" w:cs="Times New Roman"/>
        </w:rPr>
        <w:t>.</w:t>
      </w:r>
    </w:p>
    <w:p w14:paraId="56A7D9B1" w14:textId="318074C6" w:rsidR="00DA7787" w:rsidRDefault="00572D28" w:rsidP="000A62E2">
      <w:pPr>
        <w:spacing w:line="480" w:lineRule="auto"/>
        <w:ind w:firstLine="720"/>
        <w:jc w:val="both"/>
        <w:rPr>
          <w:rFonts w:ascii="Times New Roman" w:hAnsi="Times New Roman" w:cs="Times New Roman"/>
        </w:rPr>
      </w:pPr>
      <w:r>
        <w:rPr>
          <w:rFonts w:ascii="Times New Roman" w:hAnsi="Times New Roman" w:cs="Times New Roman"/>
        </w:rPr>
        <w:t xml:space="preserve">I realize that is a </w:t>
      </w:r>
      <w:r w:rsidR="00255E1C">
        <w:rPr>
          <w:rFonts w:ascii="Times New Roman" w:hAnsi="Times New Roman" w:cs="Times New Roman"/>
        </w:rPr>
        <w:t>mocking</w:t>
      </w:r>
      <w:r>
        <w:rPr>
          <w:rFonts w:ascii="Times New Roman" w:hAnsi="Times New Roman" w:cs="Times New Roman"/>
        </w:rPr>
        <w:t xml:space="preserve"> and </w:t>
      </w:r>
      <w:r w:rsidR="005D2DFA">
        <w:rPr>
          <w:rFonts w:ascii="Times New Roman" w:hAnsi="Times New Roman" w:cs="Times New Roman"/>
        </w:rPr>
        <w:t>conceited</w:t>
      </w:r>
      <w:r>
        <w:rPr>
          <w:rFonts w:ascii="Times New Roman" w:hAnsi="Times New Roman" w:cs="Times New Roman"/>
        </w:rPr>
        <w:t xml:space="preserve"> way to view my teachers and writing in high school</w:t>
      </w:r>
      <w:r w:rsidR="000709E6">
        <w:rPr>
          <w:rFonts w:ascii="Times New Roman" w:hAnsi="Times New Roman" w:cs="Times New Roman"/>
        </w:rPr>
        <w:t>, as Sherman Alexie writes,</w:t>
      </w:r>
      <w:r w:rsidR="0032670F">
        <w:rPr>
          <w:rFonts w:ascii="Times New Roman" w:hAnsi="Times New Roman" w:cs="Times New Roman"/>
        </w:rPr>
        <w:t xml:space="preserve"> “I was smart.  I was arrogant.  </w:t>
      </w:r>
      <w:r w:rsidR="005D2DFA">
        <w:rPr>
          <w:rFonts w:ascii="Times New Roman" w:hAnsi="Times New Roman" w:cs="Times New Roman"/>
        </w:rPr>
        <w:t>I was lucky” (365)</w:t>
      </w:r>
      <w:r w:rsidR="0032670F">
        <w:rPr>
          <w:rFonts w:ascii="Times New Roman" w:hAnsi="Times New Roman" w:cs="Times New Roman"/>
        </w:rPr>
        <w:t xml:space="preserve">.  </w:t>
      </w:r>
      <w:r w:rsidR="002E0084">
        <w:rPr>
          <w:rFonts w:ascii="Times New Roman" w:hAnsi="Times New Roman" w:cs="Times New Roman"/>
        </w:rPr>
        <w:t>I was s</w:t>
      </w:r>
      <w:r w:rsidR="0032670F">
        <w:rPr>
          <w:rFonts w:ascii="Times New Roman" w:hAnsi="Times New Roman" w:cs="Times New Roman"/>
        </w:rPr>
        <w:t>mart to assume my teachers’ opinions.  Arrogant to think me cleverer than them.  Lucky to not have been caught in my falseness</w:t>
      </w:r>
      <w:r>
        <w:rPr>
          <w:rFonts w:ascii="Times New Roman" w:hAnsi="Times New Roman" w:cs="Times New Roman"/>
        </w:rPr>
        <w:t>.  How were they supposed to know my papers were only a manufactured</w:t>
      </w:r>
      <w:r w:rsidR="000E54FA">
        <w:rPr>
          <w:rFonts w:ascii="Times New Roman" w:hAnsi="Times New Roman" w:cs="Times New Roman"/>
        </w:rPr>
        <w:t>-brand of</w:t>
      </w:r>
      <w:r>
        <w:rPr>
          <w:rFonts w:ascii="Times New Roman" w:hAnsi="Times New Roman" w:cs="Times New Roman"/>
        </w:rPr>
        <w:t xml:space="preserve"> unique and that almost every personal story I wrote was fictional?  On a technical writing level, they were excellent teachers; they taught me how to fairly criticize my writing and to better transpose my “thoughts.”  </w:t>
      </w:r>
      <w:r w:rsidR="00255E1C">
        <w:rPr>
          <w:rFonts w:ascii="Times New Roman" w:hAnsi="Times New Roman" w:cs="Times New Roman"/>
        </w:rPr>
        <w:t>Some did get me to write more genuinely when they left most of the assignment open-ended or allowed me to choose my own topic.  Almost all got a part of my real thoughts in my writings, though they would need to gather together all those parts, strewn across four years of English and religion classes, to even glimpse at my inner, cynical soul and to even guess at the deeper stressed, people-pleasing spirit beneath that.</w:t>
      </w:r>
      <w:r w:rsidR="00AE1E9E">
        <w:rPr>
          <w:rFonts w:ascii="Times New Roman" w:hAnsi="Times New Roman" w:cs="Times New Roman"/>
        </w:rPr>
        <w:t xml:space="preserve">  All I wanted was to be taught how to comfortably and confidently open up to writing differing opinions from my superiors and to share my true reflective thoughts.  But, I suppose, that is what college is for.  College fills in the b</w:t>
      </w:r>
      <w:r w:rsidR="00DC0E8C">
        <w:rPr>
          <w:rFonts w:ascii="Times New Roman" w:hAnsi="Times New Roman" w:cs="Times New Roman"/>
        </w:rPr>
        <w:t>lanks that B</w:t>
      </w:r>
      <w:r w:rsidR="004946DD">
        <w:rPr>
          <w:rFonts w:ascii="Times New Roman" w:hAnsi="Times New Roman" w:cs="Times New Roman"/>
        </w:rPr>
        <w:t>ad Lit teachers leave</w:t>
      </w:r>
      <w:r w:rsidR="00AE1E9E">
        <w:rPr>
          <w:rFonts w:ascii="Times New Roman" w:hAnsi="Times New Roman" w:cs="Times New Roman"/>
        </w:rPr>
        <w:t xml:space="preserve"> unfulfilled.</w:t>
      </w:r>
    </w:p>
    <w:p w14:paraId="26809499" w14:textId="77777777" w:rsidR="008270D4" w:rsidRDefault="008270D4" w:rsidP="008270D4">
      <w:pPr>
        <w:spacing w:line="480" w:lineRule="auto"/>
        <w:jc w:val="both"/>
        <w:rPr>
          <w:rFonts w:ascii="Times New Roman" w:hAnsi="Times New Roman" w:cs="Times New Roman"/>
        </w:rPr>
      </w:pPr>
    </w:p>
    <w:p w14:paraId="7E076805" w14:textId="77777777" w:rsidR="008270D4" w:rsidRDefault="008270D4" w:rsidP="008270D4">
      <w:pPr>
        <w:spacing w:line="480" w:lineRule="auto"/>
        <w:jc w:val="both"/>
        <w:rPr>
          <w:rFonts w:ascii="Times New Roman" w:hAnsi="Times New Roman" w:cs="Times New Roman"/>
        </w:rPr>
      </w:pPr>
    </w:p>
    <w:p w14:paraId="7D2E7715" w14:textId="77777777" w:rsidR="008270D4" w:rsidRDefault="008270D4" w:rsidP="008270D4">
      <w:pPr>
        <w:spacing w:line="480" w:lineRule="auto"/>
        <w:jc w:val="both"/>
        <w:rPr>
          <w:rFonts w:ascii="Times New Roman" w:hAnsi="Times New Roman" w:cs="Times New Roman"/>
        </w:rPr>
      </w:pPr>
    </w:p>
    <w:p w14:paraId="7A9B56CA" w14:textId="77777777" w:rsidR="008270D4" w:rsidRDefault="008270D4" w:rsidP="008270D4">
      <w:pPr>
        <w:spacing w:line="480" w:lineRule="auto"/>
        <w:jc w:val="both"/>
        <w:rPr>
          <w:rFonts w:ascii="Times New Roman" w:hAnsi="Times New Roman" w:cs="Times New Roman"/>
        </w:rPr>
      </w:pPr>
    </w:p>
    <w:p w14:paraId="345D6E75" w14:textId="77777777" w:rsidR="008270D4" w:rsidRDefault="008270D4" w:rsidP="008270D4">
      <w:pPr>
        <w:spacing w:line="480" w:lineRule="auto"/>
        <w:jc w:val="both"/>
        <w:rPr>
          <w:rFonts w:ascii="Times New Roman" w:hAnsi="Times New Roman" w:cs="Times New Roman"/>
        </w:rPr>
      </w:pPr>
    </w:p>
    <w:p w14:paraId="7F6347B5" w14:textId="77777777" w:rsidR="008270D4" w:rsidRDefault="008270D4" w:rsidP="008270D4">
      <w:pPr>
        <w:spacing w:line="480" w:lineRule="auto"/>
        <w:jc w:val="both"/>
        <w:rPr>
          <w:rFonts w:ascii="Times New Roman" w:hAnsi="Times New Roman" w:cs="Times New Roman"/>
        </w:rPr>
      </w:pPr>
    </w:p>
    <w:p w14:paraId="1EC2D65A" w14:textId="77777777" w:rsidR="008270D4" w:rsidRDefault="008270D4" w:rsidP="008270D4">
      <w:pPr>
        <w:spacing w:line="480" w:lineRule="auto"/>
        <w:jc w:val="both"/>
        <w:rPr>
          <w:rFonts w:ascii="Times New Roman" w:hAnsi="Times New Roman" w:cs="Times New Roman"/>
        </w:rPr>
      </w:pPr>
    </w:p>
    <w:p w14:paraId="33A60E3E" w14:textId="77777777" w:rsidR="008270D4" w:rsidRDefault="008270D4" w:rsidP="008270D4">
      <w:pPr>
        <w:spacing w:line="480" w:lineRule="auto"/>
        <w:jc w:val="both"/>
        <w:rPr>
          <w:rFonts w:ascii="Times New Roman" w:hAnsi="Times New Roman" w:cs="Times New Roman"/>
        </w:rPr>
      </w:pPr>
    </w:p>
    <w:p w14:paraId="047D284F" w14:textId="77777777" w:rsidR="008270D4" w:rsidRDefault="008270D4" w:rsidP="008270D4">
      <w:pPr>
        <w:spacing w:line="480" w:lineRule="auto"/>
        <w:jc w:val="both"/>
        <w:rPr>
          <w:rFonts w:ascii="Times New Roman" w:hAnsi="Times New Roman" w:cs="Times New Roman"/>
        </w:rPr>
      </w:pPr>
    </w:p>
    <w:p w14:paraId="508012A0" w14:textId="77777777" w:rsidR="008270D4" w:rsidRDefault="008270D4" w:rsidP="008270D4">
      <w:pPr>
        <w:spacing w:line="480" w:lineRule="auto"/>
        <w:jc w:val="both"/>
        <w:rPr>
          <w:rFonts w:ascii="Times New Roman" w:hAnsi="Times New Roman" w:cs="Times New Roman"/>
        </w:rPr>
      </w:pPr>
    </w:p>
    <w:p w14:paraId="5BA2947A" w14:textId="77777777" w:rsidR="00DB5E10" w:rsidRDefault="00DB5E10" w:rsidP="00DB5E10">
      <w:pPr>
        <w:spacing w:line="480" w:lineRule="auto"/>
        <w:rPr>
          <w:rFonts w:ascii="Times New Roman" w:hAnsi="Times New Roman" w:cs="Times New Roman"/>
        </w:rPr>
      </w:pPr>
    </w:p>
    <w:p w14:paraId="6B36B1A3" w14:textId="1AC56F68" w:rsidR="00760787" w:rsidRPr="004F445F" w:rsidRDefault="00760787" w:rsidP="00DB5E10">
      <w:pPr>
        <w:spacing w:line="480" w:lineRule="auto"/>
        <w:jc w:val="center"/>
        <w:rPr>
          <w:rFonts w:ascii="Times New Roman" w:hAnsi="Times New Roman" w:cs="Times New Roman"/>
        </w:rPr>
      </w:pPr>
      <w:r w:rsidRPr="004F445F">
        <w:rPr>
          <w:rFonts w:ascii="Times New Roman" w:hAnsi="Times New Roman" w:cs="Times New Roman"/>
        </w:rPr>
        <w:t>Works Cited</w:t>
      </w:r>
    </w:p>
    <w:p w14:paraId="7454F94C" w14:textId="77777777" w:rsidR="00DB5E10" w:rsidRPr="00DB5E10" w:rsidRDefault="00DB5E10" w:rsidP="00DB5E10">
      <w:pPr>
        <w:spacing w:line="480" w:lineRule="auto"/>
        <w:ind w:left="720" w:hanging="720"/>
        <w:rPr>
          <w:rFonts w:ascii="Times New Roman" w:hAnsi="Times New Roman" w:cs="Times New Roman"/>
        </w:rPr>
      </w:pPr>
      <w:r w:rsidRPr="00DB5E10">
        <w:rPr>
          <w:rFonts w:ascii="Times New Roman" w:hAnsi="Times New Roman" w:cs="Times New Roman"/>
        </w:rPr>
        <w:t xml:space="preserve">Alexie, Sherman. "The Joy of Reading and Writing: Superman and Me." </w:t>
      </w:r>
      <w:r w:rsidRPr="00DB5E10">
        <w:rPr>
          <w:rFonts w:ascii="Times New Roman" w:hAnsi="Times New Roman" w:cs="Times New Roman"/>
          <w:i/>
          <w:iCs/>
        </w:rPr>
        <w:t>Writing About Writing: A College Reader</w:t>
      </w:r>
      <w:r w:rsidRPr="00DB5E10">
        <w:rPr>
          <w:rFonts w:ascii="Times New Roman" w:hAnsi="Times New Roman" w:cs="Times New Roman"/>
        </w:rPr>
        <w:t xml:space="preserve">. Ed. Elizabeth Wardle and Doug Downs. Boston: Bedford/St. Martin's, 2011. 362-65. Print. </w:t>
      </w:r>
    </w:p>
    <w:p w14:paraId="7AECCA1F" w14:textId="77777777" w:rsidR="00DB5E10" w:rsidRPr="00DB5E10" w:rsidRDefault="00DB5E10" w:rsidP="00DB5E10">
      <w:pPr>
        <w:spacing w:line="480" w:lineRule="auto"/>
        <w:ind w:left="720" w:hanging="720"/>
        <w:rPr>
          <w:rFonts w:ascii="Times New Roman" w:hAnsi="Times New Roman" w:cs="Times New Roman"/>
        </w:rPr>
      </w:pPr>
      <w:r w:rsidRPr="00DB5E10">
        <w:rPr>
          <w:rFonts w:ascii="Times New Roman" w:hAnsi="Times New Roman" w:cs="Times New Roman"/>
        </w:rPr>
        <w:t xml:space="preserve">King, Stephen. "What Writing Is." </w:t>
      </w:r>
      <w:r w:rsidRPr="00DB5E10">
        <w:rPr>
          <w:rFonts w:ascii="Times New Roman" w:hAnsi="Times New Roman" w:cs="Times New Roman"/>
          <w:i/>
          <w:iCs/>
        </w:rPr>
        <w:t>Writing About Writing: A College Reader</w:t>
      </w:r>
      <w:r w:rsidRPr="00DB5E10">
        <w:rPr>
          <w:rFonts w:ascii="Times New Roman" w:hAnsi="Times New Roman" w:cs="Times New Roman"/>
        </w:rPr>
        <w:t xml:space="preserve">. Ed. Elizabeth Wardle and Doug Downs. Boston: Bedford/St. Martin's, 2011. 305-07. Print. </w:t>
      </w:r>
    </w:p>
    <w:p w14:paraId="69130EA8" w14:textId="77777777" w:rsidR="00DB5E10" w:rsidRPr="00DB5E10" w:rsidRDefault="00DB5E10" w:rsidP="00DB5E10">
      <w:pPr>
        <w:spacing w:line="480" w:lineRule="auto"/>
        <w:ind w:left="720" w:hanging="720"/>
        <w:rPr>
          <w:rFonts w:ascii="Times New Roman" w:hAnsi="Times New Roman" w:cs="Times New Roman"/>
        </w:rPr>
      </w:pPr>
      <w:r w:rsidRPr="00DB5E10">
        <w:rPr>
          <w:rFonts w:ascii="Times New Roman" w:hAnsi="Times New Roman" w:cs="Times New Roman"/>
        </w:rPr>
        <w:t xml:space="preserve">Price, Roger, and Leonard Stern. </w:t>
      </w:r>
      <w:r w:rsidRPr="00DB5E10">
        <w:rPr>
          <w:rFonts w:ascii="Times New Roman" w:hAnsi="Times New Roman" w:cs="Times New Roman"/>
          <w:i/>
          <w:iCs/>
        </w:rPr>
        <w:t>Kid Libs (Mad Libs)</w:t>
      </w:r>
      <w:r w:rsidRPr="00DB5E10">
        <w:rPr>
          <w:rFonts w:ascii="Times New Roman" w:hAnsi="Times New Roman" w:cs="Times New Roman"/>
        </w:rPr>
        <w:t xml:space="preserve">. Digital image. </w:t>
      </w:r>
      <w:r w:rsidRPr="00DB5E10">
        <w:rPr>
          <w:rFonts w:ascii="Times New Roman" w:hAnsi="Times New Roman" w:cs="Times New Roman"/>
          <w:i/>
          <w:iCs/>
        </w:rPr>
        <w:t>Amazon.com</w:t>
      </w:r>
      <w:r w:rsidRPr="00DB5E10">
        <w:rPr>
          <w:rFonts w:ascii="Times New Roman" w:hAnsi="Times New Roman" w:cs="Times New Roman"/>
        </w:rPr>
        <w:t xml:space="preserve">. N.p., n.d. Web. 31 Jan. 2014. &lt;http://www.amazon.com/gp/product/0843128275?ie=UTF8&amp;tag=christianwa0f-20&amp;linkCode=as2&amp;camp=1789&amp;creative=9325&amp;creativeASIN=0843128275&gt;. </w:t>
      </w:r>
    </w:p>
    <w:p w14:paraId="28AC88C3" w14:textId="77777777" w:rsidR="008270D4" w:rsidRPr="00DB5E10" w:rsidRDefault="008270D4" w:rsidP="00DB5E10">
      <w:pPr>
        <w:spacing w:line="480" w:lineRule="auto"/>
        <w:ind w:left="720" w:hanging="720"/>
        <w:rPr>
          <w:rFonts w:ascii="Times New Roman" w:hAnsi="Times New Roman" w:cs="Times New Roman"/>
          <w:i/>
        </w:rPr>
      </w:pPr>
    </w:p>
    <w:sectPr w:rsidR="008270D4" w:rsidRPr="00DB5E10" w:rsidSect="00A303B8">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ACC43" w14:textId="77777777" w:rsidR="000E3697" w:rsidRDefault="000E3697" w:rsidP="00A303B8">
      <w:r>
        <w:separator/>
      </w:r>
    </w:p>
  </w:endnote>
  <w:endnote w:type="continuationSeparator" w:id="0">
    <w:p w14:paraId="0F70BEB8" w14:textId="77777777" w:rsidR="000E3697" w:rsidRDefault="000E3697" w:rsidP="00A3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14C92" w14:textId="77777777" w:rsidR="000E3697" w:rsidRDefault="000E3697" w:rsidP="00A303B8">
      <w:r>
        <w:separator/>
      </w:r>
    </w:p>
  </w:footnote>
  <w:footnote w:type="continuationSeparator" w:id="0">
    <w:p w14:paraId="7E780EF7" w14:textId="77777777" w:rsidR="000E3697" w:rsidRDefault="000E3697" w:rsidP="00A303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F819C" w14:textId="77777777" w:rsidR="000E3697" w:rsidRDefault="000E3697" w:rsidP="00A303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BEADB" w14:textId="77777777" w:rsidR="000E3697" w:rsidRDefault="000E3697" w:rsidP="00A303B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D32E5" w14:textId="77777777" w:rsidR="000E3697" w:rsidRPr="00A303B8" w:rsidRDefault="000E3697" w:rsidP="00A303B8">
    <w:pPr>
      <w:pStyle w:val="Header"/>
      <w:framePr w:wrap="around" w:vAnchor="text" w:hAnchor="margin" w:xAlign="right" w:y="1"/>
      <w:rPr>
        <w:rStyle w:val="PageNumber"/>
        <w:rFonts w:ascii="Times New Roman" w:hAnsi="Times New Roman" w:cs="Times New Roman"/>
      </w:rPr>
    </w:pPr>
    <w:r w:rsidRPr="00A303B8">
      <w:rPr>
        <w:rStyle w:val="PageNumber"/>
        <w:rFonts w:ascii="Times New Roman" w:hAnsi="Times New Roman" w:cs="Times New Roman"/>
      </w:rPr>
      <w:t xml:space="preserve">Romero </w:t>
    </w:r>
    <w:r w:rsidRPr="00A303B8">
      <w:rPr>
        <w:rStyle w:val="PageNumber"/>
        <w:rFonts w:ascii="Times New Roman" w:hAnsi="Times New Roman" w:cs="Times New Roman"/>
      </w:rPr>
      <w:fldChar w:fldCharType="begin"/>
    </w:r>
    <w:r w:rsidRPr="00A303B8">
      <w:rPr>
        <w:rStyle w:val="PageNumber"/>
        <w:rFonts w:ascii="Times New Roman" w:hAnsi="Times New Roman" w:cs="Times New Roman"/>
      </w:rPr>
      <w:instrText xml:space="preserve">PAGE  </w:instrText>
    </w:r>
    <w:r w:rsidRPr="00A303B8">
      <w:rPr>
        <w:rStyle w:val="PageNumber"/>
        <w:rFonts w:ascii="Times New Roman" w:hAnsi="Times New Roman" w:cs="Times New Roman"/>
      </w:rPr>
      <w:fldChar w:fldCharType="separate"/>
    </w:r>
    <w:r w:rsidR="00BD48C9">
      <w:rPr>
        <w:rStyle w:val="PageNumber"/>
        <w:rFonts w:ascii="Times New Roman" w:hAnsi="Times New Roman" w:cs="Times New Roman"/>
        <w:noProof/>
      </w:rPr>
      <w:t>1</w:t>
    </w:r>
    <w:r w:rsidRPr="00A303B8">
      <w:rPr>
        <w:rStyle w:val="PageNumber"/>
        <w:rFonts w:ascii="Times New Roman" w:hAnsi="Times New Roman" w:cs="Times New Roman"/>
      </w:rPr>
      <w:fldChar w:fldCharType="end"/>
    </w:r>
  </w:p>
  <w:p w14:paraId="5436504F" w14:textId="77777777" w:rsidR="000E3697" w:rsidRDefault="000E3697" w:rsidP="00A303B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B8"/>
    <w:rsid w:val="00047507"/>
    <w:rsid w:val="000534D3"/>
    <w:rsid w:val="000535BE"/>
    <w:rsid w:val="00055049"/>
    <w:rsid w:val="000709E6"/>
    <w:rsid w:val="000767D2"/>
    <w:rsid w:val="00093CEE"/>
    <w:rsid w:val="000A62E2"/>
    <w:rsid w:val="000E3697"/>
    <w:rsid w:val="000E54FA"/>
    <w:rsid w:val="00114232"/>
    <w:rsid w:val="001168A9"/>
    <w:rsid w:val="001352B2"/>
    <w:rsid w:val="00155D11"/>
    <w:rsid w:val="001846B8"/>
    <w:rsid w:val="00186882"/>
    <w:rsid w:val="001C4389"/>
    <w:rsid w:val="001E03B1"/>
    <w:rsid w:val="001F1634"/>
    <w:rsid w:val="002071CE"/>
    <w:rsid w:val="00215D56"/>
    <w:rsid w:val="00255E1C"/>
    <w:rsid w:val="0026695E"/>
    <w:rsid w:val="00271FA5"/>
    <w:rsid w:val="002D5643"/>
    <w:rsid w:val="002E0084"/>
    <w:rsid w:val="00317765"/>
    <w:rsid w:val="003201FB"/>
    <w:rsid w:val="0032670F"/>
    <w:rsid w:val="0034090A"/>
    <w:rsid w:val="00355F72"/>
    <w:rsid w:val="003D0FA2"/>
    <w:rsid w:val="003F0DAD"/>
    <w:rsid w:val="00413937"/>
    <w:rsid w:val="004714E7"/>
    <w:rsid w:val="004946DD"/>
    <w:rsid w:val="004C111C"/>
    <w:rsid w:val="004C70CC"/>
    <w:rsid w:val="004F445F"/>
    <w:rsid w:val="0050772D"/>
    <w:rsid w:val="005109C0"/>
    <w:rsid w:val="005123D8"/>
    <w:rsid w:val="005515A8"/>
    <w:rsid w:val="005710C7"/>
    <w:rsid w:val="00572D28"/>
    <w:rsid w:val="00596905"/>
    <w:rsid w:val="005A5616"/>
    <w:rsid w:val="005A62DA"/>
    <w:rsid w:val="005D02EC"/>
    <w:rsid w:val="005D2DFA"/>
    <w:rsid w:val="005F6F17"/>
    <w:rsid w:val="00666022"/>
    <w:rsid w:val="00684661"/>
    <w:rsid w:val="006876AA"/>
    <w:rsid w:val="00691216"/>
    <w:rsid w:val="006A3B7B"/>
    <w:rsid w:val="006F2BEA"/>
    <w:rsid w:val="00700B63"/>
    <w:rsid w:val="00703928"/>
    <w:rsid w:val="007168A0"/>
    <w:rsid w:val="00720EB1"/>
    <w:rsid w:val="0074661E"/>
    <w:rsid w:val="00760787"/>
    <w:rsid w:val="00771059"/>
    <w:rsid w:val="007C7050"/>
    <w:rsid w:val="00826826"/>
    <w:rsid w:val="008270D4"/>
    <w:rsid w:val="00836D33"/>
    <w:rsid w:val="00885C53"/>
    <w:rsid w:val="008B6A94"/>
    <w:rsid w:val="008C1EE0"/>
    <w:rsid w:val="00977BEB"/>
    <w:rsid w:val="009A4A62"/>
    <w:rsid w:val="009E3207"/>
    <w:rsid w:val="009E347F"/>
    <w:rsid w:val="00A0240C"/>
    <w:rsid w:val="00A303B8"/>
    <w:rsid w:val="00A34CF7"/>
    <w:rsid w:val="00A77FF8"/>
    <w:rsid w:val="00A919F7"/>
    <w:rsid w:val="00AD1BFC"/>
    <w:rsid w:val="00AD4FE5"/>
    <w:rsid w:val="00AE1E9E"/>
    <w:rsid w:val="00B32537"/>
    <w:rsid w:val="00B36DA9"/>
    <w:rsid w:val="00B6672D"/>
    <w:rsid w:val="00B67AED"/>
    <w:rsid w:val="00BD48C9"/>
    <w:rsid w:val="00C121D2"/>
    <w:rsid w:val="00C123ED"/>
    <w:rsid w:val="00C30893"/>
    <w:rsid w:val="00C64707"/>
    <w:rsid w:val="00CC66F2"/>
    <w:rsid w:val="00CE69C3"/>
    <w:rsid w:val="00D01B7C"/>
    <w:rsid w:val="00D0796D"/>
    <w:rsid w:val="00D14AF4"/>
    <w:rsid w:val="00D33861"/>
    <w:rsid w:val="00D62707"/>
    <w:rsid w:val="00DA7787"/>
    <w:rsid w:val="00DB5E10"/>
    <w:rsid w:val="00DC0E8C"/>
    <w:rsid w:val="00DF2886"/>
    <w:rsid w:val="00E27C4D"/>
    <w:rsid w:val="00E5029D"/>
    <w:rsid w:val="00E577AB"/>
    <w:rsid w:val="00E62AE1"/>
    <w:rsid w:val="00E64132"/>
    <w:rsid w:val="00EB15B0"/>
    <w:rsid w:val="00EB189F"/>
    <w:rsid w:val="00ED7C6D"/>
    <w:rsid w:val="00F569F5"/>
    <w:rsid w:val="00FD1F98"/>
    <w:rsid w:val="00FF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0F1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3B8"/>
    <w:pPr>
      <w:tabs>
        <w:tab w:val="center" w:pos="4320"/>
        <w:tab w:val="right" w:pos="8640"/>
      </w:tabs>
    </w:pPr>
  </w:style>
  <w:style w:type="character" w:customStyle="1" w:styleId="HeaderChar">
    <w:name w:val="Header Char"/>
    <w:basedOn w:val="DefaultParagraphFont"/>
    <w:link w:val="Header"/>
    <w:uiPriority w:val="99"/>
    <w:rsid w:val="00A303B8"/>
  </w:style>
  <w:style w:type="paragraph" w:styleId="Footer">
    <w:name w:val="footer"/>
    <w:basedOn w:val="Normal"/>
    <w:link w:val="FooterChar"/>
    <w:uiPriority w:val="99"/>
    <w:unhideWhenUsed/>
    <w:rsid w:val="00A303B8"/>
    <w:pPr>
      <w:tabs>
        <w:tab w:val="center" w:pos="4320"/>
        <w:tab w:val="right" w:pos="8640"/>
      </w:tabs>
    </w:pPr>
  </w:style>
  <w:style w:type="character" w:customStyle="1" w:styleId="FooterChar">
    <w:name w:val="Footer Char"/>
    <w:basedOn w:val="DefaultParagraphFont"/>
    <w:link w:val="Footer"/>
    <w:uiPriority w:val="99"/>
    <w:rsid w:val="00A303B8"/>
  </w:style>
  <w:style w:type="character" w:styleId="PageNumber">
    <w:name w:val="page number"/>
    <w:basedOn w:val="DefaultParagraphFont"/>
    <w:uiPriority w:val="99"/>
    <w:semiHidden/>
    <w:unhideWhenUsed/>
    <w:rsid w:val="00A303B8"/>
  </w:style>
  <w:style w:type="paragraph" w:styleId="BalloonText">
    <w:name w:val="Balloon Text"/>
    <w:basedOn w:val="Normal"/>
    <w:link w:val="BalloonTextChar"/>
    <w:uiPriority w:val="99"/>
    <w:semiHidden/>
    <w:unhideWhenUsed/>
    <w:rsid w:val="005123D8"/>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3D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3B8"/>
    <w:pPr>
      <w:tabs>
        <w:tab w:val="center" w:pos="4320"/>
        <w:tab w:val="right" w:pos="8640"/>
      </w:tabs>
    </w:pPr>
  </w:style>
  <w:style w:type="character" w:customStyle="1" w:styleId="HeaderChar">
    <w:name w:val="Header Char"/>
    <w:basedOn w:val="DefaultParagraphFont"/>
    <w:link w:val="Header"/>
    <w:uiPriority w:val="99"/>
    <w:rsid w:val="00A303B8"/>
  </w:style>
  <w:style w:type="paragraph" w:styleId="Footer">
    <w:name w:val="footer"/>
    <w:basedOn w:val="Normal"/>
    <w:link w:val="FooterChar"/>
    <w:uiPriority w:val="99"/>
    <w:unhideWhenUsed/>
    <w:rsid w:val="00A303B8"/>
    <w:pPr>
      <w:tabs>
        <w:tab w:val="center" w:pos="4320"/>
        <w:tab w:val="right" w:pos="8640"/>
      </w:tabs>
    </w:pPr>
  </w:style>
  <w:style w:type="character" w:customStyle="1" w:styleId="FooterChar">
    <w:name w:val="Footer Char"/>
    <w:basedOn w:val="DefaultParagraphFont"/>
    <w:link w:val="Footer"/>
    <w:uiPriority w:val="99"/>
    <w:rsid w:val="00A303B8"/>
  </w:style>
  <w:style w:type="character" w:styleId="PageNumber">
    <w:name w:val="page number"/>
    <w:basedOn w:val="DefaultParagraphFont"/>
    <w:uiPriority w:val="99"/>
    <w:semiHidden/>
    <w:unhideWhenUsed/>
    <w:rsid w:val="00A303B8"/>
  </w:style>
  <w:style w:type="paragraph" w:styleId="BalloonText">
    <w:name w:val="Balloon Text"/>
    <w:basedOn w:val="Normal"/>
    <w:link w:val="BalloonTextChar"/>
    <w:uiPriority w:val="99"/>
    <w:semiHidden/>
    <w:unhideWhenUsed/>
    <w:rsid w:val="005123D8"/>
    <w:rPr>
      <w:rFonts w:ascii="Lucida Grande" w:hAnsi="Lucida Grande"/>
      <w:sz w:val="18"/>
      <w:szCs w:val="18"/>
    </w:rPr>
  </w:style>
  <w:style w:type="character" w:customStyle="1" w:styleId="BalloonTextChar">
    <w:name w:val="Balloon Text Char"/>
    <w:basedOn w:val="DefaultParagraphFont"/>
    <w:link w:val="BalloonText"/>
    <w:uiPriority w:val="99"/>
    <w:semiHidden/>
    <w:rsid w:val="005123D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286">
      <w:bodyDiv w:val="1"/>
      <w:marLeft w:val="0"/>
      <w:marRight w:val="0"/>
      <w:marTop w:val="0"/>
      <w:marBottom w:val="0"/>
      <w:divBdr>
        <w:top w:val="none" w:sz="0" w:space="0" w:color="auto"/>
        <w:left w:val="none" w:sz="0" w:space="0" w:color="auto"/>
        <w:bottom w:val="none" w:sz="0" w:space="0" w:color="auto"/>
        <w:right w:val="none" w:sz="0" w:space="0" w:color="auto"/>
      </w:divBdr>
      <w:divsChild>
        <w:div w:id="1958755214">
          <w:marLeft w:val="0"/>
          <w:marRight w:val="0"/>
          <w:marTop w:val="0"/>
          <w:marBottom w:val="0"/>
          <w:divBdr>
            <w:top w:val="none" w:sz="0" w:space="0" w:color="auto"/>
            <w:left w:val="none" w:sz="0" w:space="0" w:color="auto"/>
            <w:bottom w:val="none" w:sz="0" w:space="0" w:color="auto"/>
            <w:right w:val="none" w:sz="0" w:space="0" w:color="auto"/>
          </w:divBdr>
        </w:div>
        <w:div w:id="1453549395">
          <w:marLeft w:val="0"/>
          <w:marRight w:val="0"/>
          <w:marTop w:val="0"/>
          <w:marBottom w:val="0"/>
          <w:divBdr>
            <w:top w:val="none" w:sz="0" w:space="0" w:color="auto"/>
            <w:left w:val="none" w:sz="0" w:space="0" w:color="auto"/>
            <w:bottom w:val="none" w:sz="0" w:space="0" w:color="auto"/>
            <w:right w:val="none" w:sz="0" w:space="0" w:color="auto"/>
          </w:divBdr>
        </w:div>
        <w:div w:id="2048406619">
          <w:marLeft w:val="0"/>
          <w:marRight w:val="0"/>
          <w:marTop w:val="0"/>
          <w:marBottom w:val="0"/>
          <w:divBdr>
            <w:top w:val="none" w:sz="0" w:space="0" w:color="auto"/>
            <w:left w:val="none" w:sz="0" w:space="0" w:color="auto"/>
            <w:bottom w:val="none" w:sz="0" w:space="0" w:color="auto"/>
            <w:right w:val="none" w:sz="0" w:space="0" w:color="auto"/>
          </w:divBdr>
        </w:div>
        <w:div w:id="202602158">
          <w:marLeft w:val="0"/>
          <w:marRight w:val="0"/>
          <w:marTop w:val="0"/>
          <w:marBottom w:val="0"/>
          <w:divBdr>
            <w:top w:val="none" w:sz="0" w:space="0" w:color="auto"/>
            <w:left w:val="none" w:sz="0" w:space="0" w:color="auto"/>
            <w:bottom w:val="none" w:sz="0" w:space="0" w:color="auto"/>
            <w:right w:val="none" w:sz="0" w:space="0" w:color="auto"/>
          </w:divBdr>
        </w:div>
        <w:div w:id="662664282">
          <w:marLeft w:val="0"/>
          <w:marRight w:val="0"/>
          <w:marTop w:val="0"/>
          <w:marBottom w:val="0"/>
          <w:divBdr>
            <w:top w:val="none" w:sz="0" w:space="0" w:color="auto"/>
            <w:left w:val="none" w:sz="0" w:space="0" w:color="auto"/>
            <w:bottom w:val="none" w:sz="0" w:space="0" w:color="auto"/>
            <w:right w:val="none" w:sz="0" w:space="0" w:color="auto"/>
          </w:divBdr>
        </w:div>
        <w:div w:id="1328442584">
          <w:marLeft w:val="0"/>
          <w:marRight w:val="0"/>
          <w:marTop w:val="0"/>
          <w:marBottom w:val="0"/>
          <w:divBdr>
            <w:top w:val="none" w:sz="0" w:space="0" w:color="auto"/>
            <w:left w:val="none" w:sz="0" w:space="0" w:color="auto"/>
            <w:bottom w:val="none" w:sz="0" w:space="0" w:color="auto"/>
            <w:right w:val="none" w:sz="0" w:space="0" w:color="auto"/>
          </w:divBdr>
        </w:div>
        <w:div w:id="12505068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656CC4F-4E2C-0B41-BF47-D70165B6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1623</Words>
  <Characters>9255</Characters>
  <Application>Microsoft Macintosh Word</Application>
  <DocSecurity>0</DocSecurity>
  <Lines>77</Lines>
  <Paragraphs>21</Paragraphs>
  <ScaleCrop>false</ScaleCrop>
  <Company>University of Cincinnati</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102</cp:revision>
  <cp:lastPrinted>2014-01-27T00:43:00Z</cp:lastPrinted>
  <dcterms:created xsi:type="dcterms:W3CDTF">2014-01-27T00:04:00Z</dcterms:created>
  <dcterms:modified xsi:type="dcterms:W3CDTF">2014-01-31T17:48:00Z</dcterms:modified>
</cp:coreProperties>
</file>