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EE29" w14:textId="77777777" w:rsidR="002F6ED5" w:rsidRDefault="00EF0DFC" w:rsidP="00EF0DFC">
      <w:pPr>
        <w:spacing w:line="480" w:lineRule="auto"/>
        <w:rPr>
          <w:rFonts w:ascii="Times New Roman" w:hAnsi="Times New Roman" w:cs="Times New Roman"/>
        </w:rPr>
      </w:pPr>
      <w:r>
        <w:rPr>
          <w:rFonts w:ascii="Times New Roman" w:hAnsi="Times New Roman" w:cs="Times New Roman"/>
        </w:rPr>
        <w:t>Cristina Romero</w:t>
      </w:r>
    </w:p>
    <w:p w14:paraId="37E44F58" w14:textId="77777777" w:rsidR="00EF0DFC" w:rsidRDefault="00EF0DFC" w:rsidP="00EF0DFC">
      <w:pPr>
        <w:spacing w:line="480" w:lineRule="auto"/>
        <w:rPr>
          <w:rFonts w:ascii="Times New Roman" w:hAnsi="Times New Roman" w:cs="Times New Roman"/>
        </w:rPr>
      </w:pPr>
      <w:r>
        <w:rPr>
          <w:rFonts w:ascii="Times New Roman" w:hAnsi="Times New Roman" w:cs="Times New Roman"/>
        </w:rPr>
        <w:t>Prof. John Martin</w:t>
      </w:r>
    </w:p>
    <w:p w14:paraId="4CC4C280" w14:textId="77777777" w:rsidR="00EF0DFC" w:rsidRDefault="00EF0DFC" w:rsidP="00EF0DFC">
      <w:pPr>
        <w:spacing w:line="480" w:lineRule="auto"/>
        <w:rPr>
          <w:rFonts w:ascii="Times New Roman" w:hAnsi="Times New Roman" w:cs="Times New Roman"/>
        </w:rPr>
      </w:pPr>
      <w:r>
        <w:rPr>
          <w:rFonts w:ascii="Times New Roman" w:hAnsi="Times New Roman" w:cs="Times New Roman"/>
        </w:rPr>
        <w:t>Conversations about Life</w:t>
      </w:r>
    </w:p>
    <w:p w14:paraId="3366990B" w14:textId="77777777" w:rsidR="00EF0DFC" w:rsidRDefault="00EF0DFC" w:rsidP="00EF0DFC">
      <w:pPr>
        <w:spacing w:line="480" w:lineRule="auto"/>
        <w:rPr>
          <w:rFonts w:ascii="Times New Roman" w:hAnsi="Times New Roman" w:cs="Times New Roman"/>
        </w:rPr>
      </w:pPr>
      <w:r>
        <w:rPr>
          <w:rFonts w:ascii="Times New Roman" w:hAnsi="Times New Roman" w:cs="Times New Roman"/>
        </w:rPr>
        <w:t>24 April 2013</w:t>
      </w:r>
    </w:p>
    <w:p w14:paraId="020A0E18" w14:textId="4F8FFB8C" w:rsidR="00EF0DFC" w:rsidRDefault="008575C3" w:rsidP="00EF0DFC">
      <w:pPr>
        <w:spacing w:line="480" w:lineRule="auto"/>
        <w:contextualSpacing/>
        <w:jc w:val="center"/>
        <w:rPr>
          <w:rFonts w:ascii="Times New Roman" w:hAnsi="Times New Roman" w:cs="Times New Roman"/>
        </w:rPr>
      </w:pPr>
      <w:r>
        <w:rPr>
          <w:rFonts w:ascii="Times New Roman" w:hAnsi="Times New Roman" w:cs="Times New Roman"/>
        </w:rPr>
        <w:t xml:space="preserve">Eighteen-Years-Old </w:t>
      </w:r>
      <w:r w:rsidR="00EF0DFC">
        <w:rPr>
          <w:rFonts w:ascii="Times New Roman" w:hAnsi="Times New Roman" w:cs="Times New Roman"/>
        </w:rPr>
        <w:t>or Twent</w:t>
      </w:r>
      <w:r>
        <w:rPr>
          <w:rFonts w:ascii="Times New Roman" w:hAnsi="Times New Roman" w:cs="Times New Roman"/>
        </w:rPr>
        <w:t>y-One</w:t>
      </w:r>
      <w:r w:rsidR="0017759D">
        <w:rPr>
          <w:rFonts w:ascii="Times New Roman" w:hAnsi="Times New Roman" w:cs="Times New Roman"/>
        </w:rPr>
        <w:t>-Years-Old?</w:t>
      </w:r>
      <w:r w:rsidR="00100124">
        <w:rPr>
          <w:rFonts w:ascii="Times New Roman" w:hAnsi="Times New Roman" w:cs="Times New Roman"/>
        </w:rPr>
        <w:t xml:space="preserve">  </w:t>
      </w:r>
      <w:r>
        <w:rPr>
          <w:rFonts w:ascii="Times New Roman" w:hAnsi="Times New Roman" w:cs="Times New Roman"/>
        </w:rPr>
        <w:t>When Are We Truly Adults in the United States as Defined by US Laws</w:t>
      </w:r>
    </w:p>
    <w:p w14:paraId="738595EE" w14:textId="43010A63" w:rsidR="00262563" w:rsidRDefault="00262563" w:rsidP="00CD1A77">
      <w:pPr>
        <w:spacing w:line="480" w:lineRule="auto"/>
        <w:contextualSpacing/>
        <w:jc w:val="both"/>
        <w:rPr>
          <w:rFonts w:ascii="Times New Roman" w:hAnsi="Times New Roman" w:cs="Times New Roman"/>
        </w:rPr>
      </w:pPr>
      <w:r>
        <w:rPr>
          <w:rFonts w:ascii="Times New Roman" w:hAnsi="Times New Roman" w:cs="Times New Roman"/>
        </w:rPr>
        <w:tab/>
      </w:r>
      <w:r w:rsidR="00963E91">
        <w:rPr>
          <w:rFonts w:ascii="Times New Roman" w:hAnsi="Times New Roman" w:cs="Times New Roman"/>
        </w:rPr>
        <w:t>Adulthood in the United States is something that many people believe is easy to define: one is an adult in the US when he or she turns 18</w:t>
      </w:r>
      <w:r w:rsidR="001F2B2D">
        <w:rPr>
          <w:rFonts w:ascii="Times New Roman" w:hAnsi="Times New Roman" w:cs="Times New Roman"/>
        </w:rPr>
        <w:t>-years-old</w:t>
      </w:r>
      <w:r w:rsidR="00963E91">
        <w:rPr>
          <w:rFonts w:ascii="Times New Roman" w:hAnsi="Times New Roman" w:cs="Times New Roman"/>
        </w:rPr>
        <w:t>.</w:t>
      </w:r>
      <w:r w:rsidR="001F2B2D">
        <w:rPr>
          <w:rFonts w:ascii="Times New Roman" w:hAnsi="Times New Roman" w:cs="Times New Roman"/>
        </w:rPr>
        <w:t xml:space="preserve">  By the time one is 18</w:t>
      </w:r>
      <w:r w:rsidR="007D3CD7">
        <w:rPr>
          <w:rFonts w:ascii="Times New Roman" w:hAnsi="Times New Roman" w:cs="Times New Roman"/>
        </w:rPr>
        <w:t xml:space="preserve"> (in Ohio)</w:t>
      </w:r>
      <w:r w:rsidR="001F2B2D">
        <w:rPr>
          <w:rFonts w:ascii="Times New Roman" w:hAnsi="Times New Roman" w:cs="Times New Roman"/>
        </w:rPr>
        <w:t xml:space="preserve">, he or she can legally drive a car (after getting a license), see both Rated-R and NC-17 </w:t>
      </w:r>
      <w:r w:rsidR="00864A17">
        <w:rPr>
          <w:rFonts w:ascii="Times New Roman" w:hAnsi="Times New Roman" w:cs="Times New Roman"/>
        </w:rPr>
        <w:t xml:space="preserve">movies without a parent, sign </w:t>
      </w:r>
      <w:r w:rsidR="008E6104">
        <w:rPr>
          <w:rFonts w:ascii="Times New Roman" w:hAnsi="Times New Roman" w:cs="Times New Roman"/>
        </w:rPr>
        <w:t>legal documents and</w:t>
      </w:r>
      <w:r w:rsidR="001F2B2D">
        <w:rPr>
          <w:rFonts w:ascii="Times New Roman" w:hAnsi="Times New Roman" w:cs="Times New Roman"/>
        </w:rPr>
        <w:t xml:space="preserve"> form</w:t>
      </w:r>
      <w:r w:rsidR="008E6104">
        <w:rPr>
          <w:rFonts w:ascii="Times New Roman" w:hAnsi="Times New Roman" w:cs="Times New Roman"/>
        </w:rPr>
        <w:t>s</w:t>
      </w:r>
      <w:r w:rsidR="001F2B2D">
        <w:rPr>
          <w:rFonts w:ascii="Times New Roman" w:hAnsi="Times New Roman" w:cs="Times New Roman"/>
        </w:rPr>
        <w:t>,</w:t>
      </w:r>
      <w:r w:rsidR="008E6104">
        <w:rPr>
          <w:rFonts w:ascii="Times New Roman" w:hAnsi="Times New Roman" w:cs="Times New Roman"/>
        </w:rPr>
        <w:t xml:space="preserve"> buy cigarettes, purchase lottery tickets,</w:t>
      </w:r>
      <w:r w:rsidR="007D3CD7">
        <w:rPr>
          <w:rFonts w:ascii="Times New Roman" w:hAnsi="Times New Roman" w:cs="Times New Roman"/>
        </w:rPr>
        <w:t xml:space="preserve"> </w:t>
      </w:r>
      <w:r w:rsidR="00FD5B3F">
        <w:rPr>
          <w:rFonts w:ascii="Times New Roman" w:hAnsi="Times New Roman" w:cs="Times New Roman"/>
        </w:rPr>
        <w:t xml:space="preserve">enlist in or be drafted by the military, </w:t>
      </w:r>
      <w:r w:rsidR="00177882">
        <w:rPr>
          <w:rFonts w:ascii="Times New Roman" w:hAnsi="Times New Roman" w:cs="Times New Roman"/>
        </w:rPr>
        <w:t>be Tried as an adult</w:t>
      </w:r>
      <w:r w:rsidR="001D7958">
        <w:rPr>
          <w:rFonts w:ascii="Times New Roman" w:hAnsi="Times New Roman" w:cs="Times New Roman"/>
        </w:rPr>
        <w:t>, perform jury duty</w:t>
      </w:r>
      <w:r w:rsidR="00177882">
        <w:rPr>
          <w:rFonts w:ascii="Times New Roman" w:hAnsi="Times New Roman" w:cs="Times New Roman"/>
        </w:rPr>
        <w:t xml:space="preserve">, </w:t>
      </w:r>
      <w:r w:rsidR="001F2B2D">
        <w:rPr>
          <w:rFonts w:ascii="Times New Roman" w:hAnsi="Times New Roman" w:cs="Times New Roman"/>
        </w:rPr>
        <w:t>vote in elections</w:t>
      </w:r>
      <w:r w:rsidR="007D3CD7">
        <w:rPr>
          <w:rFonts w:ascii="Times New Roman" w:hAnsi="Times New Roman" w:cs="Times New Roman"/>
        </w:rPr>
        <w:t>, consent to sex, and get married</w:t>
      </w:r>
      <w:r w:rsidR="001F2B2D">
        <w:rPr>
          <w:rFonts w:ascii="Times New Roman" w:hAnsi="Times New Roman" w:cs="Times New Roman"/>
        </w:rPr>
        <w:t xml:space="preserve">.  However, turning 18 does not immediately guarantee certain rights in the US.  </w:t>
      </w:r>
      <w:r w:rsidR="008E6104">
        <w:rPr>
          <w:rFonts w:ascii="Times New Roman" w:hAnsi="Times New Roman" w:cs="Times New Roman"/>
        </w:rPr>
        <w:t>One</w:t>
      </w:r>
      <w:r w:rsidR="001F2B2D">
        <w:rPr>
          <w:rFonts w:ascii="Times New Roman" w:hAnsi="Times New Roman" w:cs="Times New Roman"/>
        </w:rPr>
        <w:t xml:space="preserve"> must be 21-years-old</w:t>
      </w:r>
      <w:r w:rsidR="008E6104">
        <w:rPr>
          <w:rFonts w:ascii="Times New Roman" w:hAnsi="Times New Roman" w:cs="Times New Roman"/>
        </w:rPr>
        <w:t xml:space="preserve"> to drink, gamble, </w:t>
      </w:r>
      <w:r w:rsidR="00E40BAA">
        <w:rPr>
          <w:rFonts w:ascii="Times New Roman" w:hAnsi="Times New Roman" w:cs="Times New Roman"/>
        </w:rPr>
        <w:t xml:space="preserve">book a hotel (for must hotel chains), </w:t>
      </w:r>
      <w:r w:rsidR="008E6104">
        <w:rPr>
          <w:rFonts w:ascii="Times New Roman" w:hAnsi="Times New Roman" w:cs="Times New Roman"/>
        </w:rPr>
        <w:t xml:space="preserve">and </w:t>
      </w:r>
      <w:r w:rsidR="001F2B2D">
        <w:rPr>
          <w:rFonts w:ascii="Times New Roman" w:hAnsi="Times New Roman" w:cs="Times New Roman"/>
        </w:rPr>
        <w:t>obtain a credit card</w:t>
      </w:r>
      <w:r w:rsidR="00455D33">
        <w:rPr>
          <w:rFonts w:ascii="Times New Roman" w:hAnsi="Times New Roman" w:cs="Times New Roman"/>
        </w:rPr>
        <w:t xml:space="preserve"> (depending on certain conditions)</w:t>
      </w:r>
      <w:r w:rsidR="001F2B2D">
        <w:rPr>
          <w:rFonts w:ascii="Times New Roman" w:hAnsi="Times New Roman" w:cs="Times New Roman"/>
        </w:rPr>
        <w:t xml:space="preserve"> and </w:t>
      </w:r>
      <w:r w:rsidR="00E40BAA">
        <w:rPr>
          <w:rFonts w:ascii="Times New Roman" w:hAnsi="Times New Roman" w:cs="Times New Roman"/>
        </w:rPr>
        <w:t xml:space="preserve">be </w:t>
      </w:r>
      <w:r w:rsidR="001F2B2D">
        <w:rPr>
          <w:rFonts w:ascii="Times New Roman" w:hAnsi="Times New Roman" w:cs="Times New Roman"/>
        </w:rPr>
        <w:t>25-years-old to rent a ca</w:t>
      </w:r>
      <w:r w:rsidR="007856B3">
        <w:rPr>
          <w:rFonts w:ascii="Times New Roman" w:hAnsi="Times New Roman" w:cs="Times New Roman"/>
        </w:rPr>
        <w:t>r (from most rental agencies).  With the discrepancies between legally being an “adult” and legally being able to do activities associated with being an adult, the question of when one is truly an adult in the US is raised.</w:t>
      </w:r>
    </w:p>
    <w:p w14:paraId="4F8FF273" w14:textId="2EFACB0C" w:rsidR="007856B3" w:rsidRDefault="006E0E30" w:rsidP="00CD1A77">
      <w:pPr>
        <w:spacing w:line="480" w:lineRule="auto"/>
        <w:jc w:val="both"/>
        <w:rPr>
          <w:rFonts w:ascii="Times New Roman" w:eastAsia="Times New Roman" w:hAnsi="Times New Roman" w:cs="Times New Roman"/>
        </w:rPr>
      </w:pPr>
      <w:r>
        <w:rPr>
          <w:rFonts w:ascii="Times New Roman" w:hAnsi="Times New Roman" w:cs="Times New Roman"/>
        </w:rPr>
        <w:tab/>
      </w:r>
      <w:r w:rsidR="00E41C73">
        <w:rPr>
          <w:rFonts w:ascii="Times New Roman" w:hAnsi="Times New Roman" w:cs="Times New Roman"/>
        </w:rPr>
        <w:t xml:space="preserve">Before there can be an examination of what makes one an adult in the US, the definition of adult, in general, must be stated.  </w:t>
      </w:r>
      <w:r w:rsidR="00646FEB">
        <w:rPr>
          <w:rFonts w:ascii="Times New Roman" w:hAnsi="Times New Roman" w:cs="Times New Roman"/>
        </w:rPr>
        <w:t>According to the Oxford English Dictionary, a</w:t>
      </w:r>
      <w:r w:rsidR="00E41C73">
        <w:rPr>
          <w:rFonts w:ascii="Times New Roman" w:hAnsi="Times New Roman" w:cs="Times New Roman"/>
        </w:rPr>
        <w:t xml:space="preserve">n adult is “[someone] having reached the age of maturity; </w:t>
      </w:r>
      <w:r w:rsidR="00646FEB">
        <w:rPr>
          <w:rFonts w:ascii="Times New Roman" w:hAnsi="Times New Roman" w:cs="Times New Roman"/>
        </w:rPr>
        <w:t>grown</w:t>
      </w:r>
      <w:r w:rsidR="00E41C73">
        <w:rPr>
          <w:rFonts w:ascii="Times New Roman" w:hAnsi="Times New Roman" w:cs="Times New Roman"/>
        </w:rPr>
        <w:t>-up”</w:t>
      </w:r>
      <w:r w:rsidR="00646FEB">
        <w:rPr>
          <w:rStyle w:val="FootnoteReference"/>
          <w:rFonts w:ascii="Times New Roman" w:hAnsi="Times New Roman" w:cs="Times New Roman"/>
        </w:rPr>
        <w:footnoteReference w:id="1"/>
      </w:r>
      <w:r w:rsidR="00646FEB">
        <w:rPr>
          <w:rFonts w:ascii="Times New Roman" w:hAnsi="Times New Roman" w:cs="Times New Roman"/>
        </w:rPr>
        <w:t xml:space="preserve"> and “mature in attitude, outlook, behavior, etc.; emotionally and mentally grown-up.”</w:t>
      </w:r>
      <w:r w:rsidR="00646FEB">
        <w:rPr>
          <w:rStyle w:val="FootnoteReference"/>
          <w:rFonts w:ascii="Times New Roman" w:hAnsi="Times New Roman" w:cs="Times New Roman"/>
        </w:rPr>
        <w:footnoteReference w:id="2"/>
      </w:r>
      <w:r w:rsidR="00FE5109">
        <w:rPr>
          <w:rFonts w:ascii="Times New Roman" w:hAnsi="Times New Roman" w:cs="Times New Roman"/>
        </w:rPr>
        <w:t xml:space="preserve">  Another aspect of what constitutes </w:t>
      </w:r>
      <w:r w:rsidR="00864A17">
        <w:rPr>
          <w:rFonts w:ascii="Times New Roman" w:hAnsi="Times New Roman" w:cs="Times New Roman"/>
        </w:rPr>
        <w:t xml:space="preserve">when </w:t>
      </w:r>
      <w:r w:rsidR="00FE5109">
        <w:rPr>
          <w:rFonts w:ascii="Times New Roman" w:hAnsi="Times New Roman" w:cs="Times New Roman"/>
        </w:rPr>
        <w:t>someone has entered adulthood is the chemistry o</w:t>
      </w:r>
      <w:r w:rsidR="00864A17">
        <w:rPr>
          <w:rFonts w:ascii="Times New Roman" w:hAnsi="Times New Roman" w:cs="Times New Roman"/>
        </w:rPr>
        <w:t>f the brain and the time in which it</w:t>
      </w:r>
      <w:r w:rsidR="00FE5109">
        <w:rPr>
          <w:rFonts w:ascii="Times New Roman" w:hAnsi="Times New Roman" w:cs="Times New Roman"/>
        </w:rPr>
        <w:t xml:space="preserve"> has fully </w:t>
      </w:r>
      <w:r w:rsidR="00FE5109">
        <w:rPr>
          <w:rFonts w:ascii="Times New Roman" w:hAnsi="Times New Roman" w:cs="Times New Roman"/>
        </w:rPr>
        <w:lastRenderedPageBreak/>
        <w:t>developed and matured.</w:t>
      </w:r>
      <w:r w:rsidR="0065277F">
        <w:rPr>
          <w:rFonts w:ascii="Times New Roman" w:hAnsi="Times New Roman" w:cs="Times New Roman"/>
        </w:rPr>
        <w:t xml:space="preserve">  Laurence Steinberg</w:t>
      </w:r>
      <w:r w:rsidR="0065277F" w:rsidRPr="0065277F">
        <w:rPr>
          <w:rStyle w:val="FootnoteReference"/>
          <w:rFonts w:ascii="Times New Roman" w:hAnsi="Times New Roman" w:cs="Times New Roman"/>
        </w:rPr>
        <w:footnoteReference w:id="3"/>
      </w:r>
      <w:r w:rsidR="0065277F">
        <w:rPr>
          <w:rFonts w:ascii="Times New Roman" w:hAnsi="Times New Roman" w:cs="Times New Roman"/>
        </w:rPr>
        <w:t xml:space="preserve"> states, </w:t>
      </w:r>
      <w:r w:rsidR="0065277F">
        <w:rPr>
          <w:rFonts w:ascii="Times New Roman" w:eastAsia="Times New Roman" w:hAnsi="Times New Roman" w:cs="Times New Roman"/>
        </w:rPr>
        <w:t>“…</w:t>
      </w:r>
      <w:r w:rsidR="0065277F" w:rsidRPr="00A358E8">
        <w:rPr>
          <w:rFonts w:ascii="Times New Roman" w:eastAsia="Times New Roman" w:hAnsi="Times New Roman" w:cs="Times New Roman"/>
        </w:rPr>
        <w:t>some brain regions and systems do not reach full maturity until the early or mid-20s</w:t>
      </w:r>
      <w:r w:rsidR="0065277F">
        <w:rPr>
          <w:rFonts w:ascii="Times New Roman" w:eastAsia="Times New Roman" w:hAnsi="Times New Roman" w:cs="Times New Roman"/>
        </w:rPr>
        <w:t>,” meaning that someone is not fully phy</w:t>
      </w:r>
      <w:r w:rsidR="0065277F">
        <w:rPr>
          <w:rFonts w:ascii="Times New Roman" w:hAnsi="Times New Roman" w:cs="Times New Roman"/>
        </w:rPr>
        <w:t xml:space="preserve">sically developed </w:t>
      </w:r>
      <w:r w:rsidR="008737D5">
        <w:rPr>
          <w:rFonts w:ascii="Times New Roman" w:hAnsi="Times New Roman" w:cs="Times New Roman"/>
        </w:rPr>
        <w:t xml:space="preserve">in </w:t>
      </w:r>
      <w:r w:rsidR="004F67BD">
        <w:rPr>
          <w:rFonts w:ascii="Times New Roman" w:hAnsi="Times New Roman" w:cs="Times New Roman"/>
        </w:rPr>
        <w:t>his or her</w:t>
      </w:r>
      <w:r w:rsidR="008737D5">
        <w:rPr>
          <w:rFonts w:ascii="Times New Roman" w:hAnsi="Times New Roman" w:cs="Times New Roman"/>
        </w:rPr>
        <w:t xml:space="preserve"> </w:t>
      </w:r>
      <w:r w:rsidR="004F67BD">
        <w:rPr>
          <w:rFonts w:ascii="Times New Roman" w:hAnsi="Times New Roman" w:cs="Times New Roman"/>
        </w:rPr>
        <w:t>“</w:t>
      </w:r>
      <w:r w:rsidR="004F67BD" w:rsidRPr="004F67BD">
        <w:rPr>
          <w:rFonts w:ascii="Times New Roman" w:eastAsia="Times New Roman" w:hAnsi="Times New Roman" w:cs="Times New Roman"/>
          <w:color w:val="000000"/>
          <w:shd w:val="clear" w:color="auto" w:fill="FFFFFF"/>
        </w:rPr>
        <w:t>prefrontal regions</w:t>
      </w:r>
      <w:r w:rsidR="004F67BD">
        <w:rPr>
          <w:rFonts w:ascii="Times New Roman" w:eastAsia="Times New Roman" w:hAnsi="Times New Roman" w:cs="Times New Roman"/>
          <w:color w:val="000000"/>
          <w:shd w:val="clear" w:color="auto" w:fill="FFFFFF"/>
        </w:rPr>
        <w:t>”</w:t>
      </w:r>
      <w:r w:rsidR="004F67BD">
        <w:rPr>
          <w:rStyle w:val="FootnoteReference"/>
          <w:rFonts w:ascii="Times New Roman" w:eastAsia="Times New Roman" w:hAnsi="Times New Roman" w:cs="Times New Roman"/>
          <w:color w:val="000000"/>
          <w:shd w:val="clear" w:color="auto" w:fill="FFFFFF"/>
        </w:rPr>
        <w:footnoteReference w:id="4"/>
      </w:r>
      <w:r w:rsidR="004F67BD" w:rsidRPr="004F67BD">
        <w:rPr>
          <w:rFonts w:ascii="Times New Roman" w:eastAsia="Times New Roman" w:hAnsi="Times New Roman" w:cs="Times New Roman"/>
          <w:color w:val="000000"/>
          <w:shd w:val="clear" w:color="auto" w:fill="FFFFFF"/>
        </w:rPr>
        <w:t xml:space="preserve"> </w:t>
      </w:r>
      <w:r w:rsidR="004F67BD">
        <w:rPr>
          <w:rFonts w:ascii="Times New Roman" w:eastAsia="Times New Roman" w:hAnsi="Times New Roman" w:cs="Times New Roman"/>
          <w:color w:val="000000"/>
          <w:shd w:val="clear" w:color="auto" w:fill="FFFFFF"/>
        </w:rPr>
        <w:t>until a few years after 18 years of age.</w:t>
      </w:r>
      <w:r w:rsidR="005227B4">
        <w:rPr>
          <w:rFonts w:ascii="Times New Roman" w:eastAsia="Times New Roman" w:hAnsi="Times New Roman" w:cs="Times New Roman"/>
          <w:color w:val="000000"/>
          <w:shd w:val="clear" w:color="auto" w:fill="FFFFFF"/>
        </w:rPr>
        <w:t xml:space="preserve">  Similar research is usually used as a justification for the high drinking and gambling age laws; yet, if this research was used fully, then many things 18-years-olds can legally do should not be allowed until they are 21-years-old</w:t>
      </w:r>
      <w:r w:rsidR="00BC4A73">
        <w:rPr>
          <w:rFonts w:ascii="Times New Roman" w:eastAsia="Times New Roman" w:hAnsi="Times New Roman" w:cs="Times New Roman"/>
          <w:color w:val="000000"/>
          <w:shd w:val="clear" w:color="auto" w:fill="FFFFFF"/>
        </w:rPr>
        <w:t>.</w:t>
      </w:r>
      <w:r w:rsidR="00CD1A77">
        <w:rPr>
          <w:rFonts w:ascii="Times New Roman" w:eastAsia="Times New Roman" w:hAnsi="Times New Roman" w:cs="Times New Roman"/>
          <w:color w:val="000000"/>
          <w:shd w:val="clear" w:color="auto" w:fill="FFFFFF"/>
        </w:rPr>
        <w:t xml:space="preserve">  Steinberg notes, </w:t>
      </w:r>
      <w:r w:rsidR="00CD1A77">
        <w:rPr>
          <w:rFonts w:ascii="Times New Roman" w:eastAsia="Times New Roman" w:hAnsi="Times New Roman" w:cs="Times New Roman"/>
        </w:rPr>
        <w:t>“</w:t>
      </w:r>
      <w:r w:rsidR="00CD1A77" w:rsidRPr="00C35FD1">
        <w:rPr>
          <w:rFonts w:ascii="Times New Roman" w:eastAsia="Times New Roman" w:hAnsi="Times New Roman" w:cs="Times New Roman"/>
        </w:rPr>
        <w:t>Age boundaries are drawn for mainly political reasons, not scientific ones. It’s unlikely that brain science will have much of an impact on these thresholds, no matter what the science says</w:t>
      </w:r>
      <w:r w:rsidR="00CD1A77">
        <w:rPr>
          <w:rFonts w:ascii="Times New Roman" w:eastAsia="Times New Roman" w:hAnsi="Times New Roman" w:cs="Times New Roman"/>
        </w:rPr>
        <w:t>,” meaning that laws that include age requirements are made for more arbitrary reasons.</w:t>
      </w:r>
    </w:p>
    <w:p w14:paraId="61EE92F6" w14:textId="282007FF" w:rsidR="003464D6" w:rsidRDefault="003464D6" w:rsidP="003464D6">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One has to be 21-years-old to gamble, but only has to be 18-years-old to purchase lottery tickets.  While lottery tickets do not require the same amount of money and have less of a risk of losing money, they can still prey on young people and invite them to spend their money for a chance to gain more money- just like gambling.  The lawmakers believe that one has to be mature enough to gamble as gambling could cause debt for addicted gamblers or people who do not necessarily understand risk and reward (such as anyone under the age of 21), but accept that a lottery ticket is not the same as betting one’s money for the chance of monetary gain.  Therefore, gambling is an “adult” activity, while scratching lottery tickets is something that less mature people can legally do.</w:t>
      </w:r>
      <w:r w:rsidR="004B74CA">
        <w:rPr>
          <w:rFonts w:ascii="Times New Roman" w:eastAsia="Times New Roman" w:hAnsi="Times New Roman" w:cs="Times New Roman"/>
        </w:rPr>
        <w:t xml:space="preserve">  </w:t>
      </w:r>
      <w:r w:rsidR="00595698">
        <w:rPr>
          <w:rFonts w:ascii="Times New Roman" w:eastAsia="Times New Roman" w:hAnsi="Times New Roman" w:cs="Times New Roman"/>
        </w:rPr>
        <w:t xml:space="preserve">The differences between the two laws are major in the impact, but perhaps invoke some confusion about what is legal and appropriate at what age.  </w:t>
      </w:r>
      <w:r w:rsidR="004B74CA">
        <w:rPr>
          <w:rFonts w:ascii="Times New Roman" w:eastAsia="Times New Roman" w:hAnsi="Times New Roman" w:cs="Times New Roman"/>
        </w:rPr>
        <w:t>This law difference is just one of the examples of laws that can be a bit contradictory when age requirements are involved.</w:t>
      </w:r>
      <w:r w:rsidR="00595698">
        <w:rPr>
          <w:rFonts w:ascii="Times New Roman" w:eastAsia="Times New Roman" w:hAnsi="Times New Roman" w:cs="Times New Roman"/>
        </w:rPr>
        <w:t xml:space="preserve">  </w:t>
      </w:r>
    </w:p>
    <w:p w14:paraId="2582F31A" w14:textId="16053012" w:rsidR="0056342B" w:rsidRDefault="0056342B" w:rsidP="00CD1A77">
      <w:pPr>
        <w:spacing w:line="480" w:lineRule="auto"/>
        <w:jc w:val="both"/>
        <w:rPr>
          <w:rFonts w:ascii="Times New Roman" w:eastAsia="Times New Roman" w:hAnsi="Times New Roman" w:cs="Times New Roman"/>
        </w:rPr>
      </w:pPr>
      <w:r>
        <w:rPr>
          <w:rFonts w:ascii="Times New Roman" w:eastAsia="Times New Roman" w:hAnsi="Times New Roman" w:cs="Times New Roman"/>
        </w:rPr>
        <w:tab/>
        <w:t>A person in the state of Ohio can drive a car without a parent before he or she can see a Rated-R</w:t>
      </w:r>
      <w:r>
        <w:rPr>
          <w:rStyle w:val="FootnoteReference"/>
          <w:rFonts w:ascii="Times New Roman" w:eastAsia="Times New Roman" w:hAnsi="Times New Roman" w:cs="Times New Roman"/>
        </w:rPr>
        <w:footnoteReference w:id="5"/>
      </w:r>
      <w:r>
        <w:rPr>
          <w:rFonts w:ascii="Times New Roman" w:eastAsia="Times New Roman" w:hAnsi="Times New Roman" w:cs="Times New Roman"/>
        </w:rPr>
        <w:t xml:space="preserve"> movie without one. </w:t>
      </w:r>
      <w:r w:rsidR="00EB4B4F">
        <w:rPr>
          <w:rFonts w:ascii="Times New Roman" w:eastAsia="Times New Roman" w:hAnsi="Times New Roman" w:cs="Times New Roman"/>
        </w:rPr>
        <w:t>In Ohio, a woman 16 years of age can get married</w:t>
      </w:r>
      <w:r w:rsidR="006168F1">
        <w:rPr>
          <w:rStyle w:val="FootnoteReference"/>
          <w:rFonts w:ascii="Times New Roman" w:eastAsia="Times New Roman" w:hAnsi="Times New Roman" w:cs="Times New Roman"/>
        </w:rPr>
        <w:footnoteReference w:id="6"/>
      </w:r>
      <w:r w:rsidR="005D6E84">
        <w:rPr>
          <w:rFonts w:ascii="Times New Roman" w:eastAsia="Times New Roman" w:hAnsi="Times New Roman" w:cs="Times New Roman"/>
        </w:rPr>
        <w:t xml:space="preserve"> </w:t>
      </w:r>
      <w:r w:rsidR="00EB4B4F">
        <w:rPr>
          <w:rFonts w:ascii="Times New Roman" w:eastAsia="Times New Roman" w:hAnsi="Times New Roman" w:cs="Times New Roman"/>
        </w:rPr>
        <w:t>without the consent of her parents or guardians</w:t>
      </w:r>
      <w:r w:rsidR="005D6E84">
        <w:rPr>
          <w:rFonts w:ascii="Times New Roman" w:eastAsia="Times New Roman" w:hAnsi="Times New Roman" w:cs="Times New Roman"/>
        </w:rPr>
        <w:t xml:space="preserve"> before she can see a Rate-R movie</w:t>
      </w:r>
      <w:r w:rsidR="00EE395D">
        <w:rPr>
          <w:rFonts w:ascii="Times New Roman" w:eastAsia="Times New Roman" w:hAnsi="Times New Roman" w:cs="Times New Roman"/>
        </w:rPr>
        <w:t xml:space="preserve"> without them</w:t>
      </w:r>
      <w:r w:rsidR="006168F1">
        <w:rPr>
          <w:rFonts w:ascii="Times New Roman" w:eastAsia="Times New Roman" w:hAnsi="Times New Roman" w:cs="Times New Roman"/>
        </w:rPr>
        <w:t xml:space="preserve"> (“Ohio’s Marriage Laws”)</w:t>
      </w:r>
      <w:r w:rsidR="005D6E84">
        <w:rPr>
          <w:rFonts w:ascii="Times New Roman" w:eastAsia="Times New Roman" w:hAnsi="Times New Roman" w:cs="Times New Roman"/>
        </w:rPr>
        <w:t xml:space="preserve">.  While the Motion Pictures Association of America’s rating system is not law, it reflects the contradictory elements of US laws concerning age requirements.  </w:t>
      </w:r>
      <w:r>
        <w:rPr>
          <w:rFonts w:ascii="Times New Roman" w:eastAsia="Times New Roman" w:hAnsi="Times New Roman" w:cs="Times New Roman"/>
        </w:rPr>
        <w:t>People in the US accept that a young person can handle driving a motor vehicle</w:t>
      </w:r>
      <w:r w:rsidR="00EB4B4F">
        <w:rPr>
          <w:rFonts w:ascii="Times New Roman" w:eastAsia="Times New Roman" w:hAnsi="Times New Roman" w:cs="Times New Roman"/>
        </w:rPr>
        <w:t xml:space="preserve"> and being married</w:t>
      </w:r>
      <w:r>
        <w:rPr>
          <w:rFonts w:ascii="Times New Roman" w:eastAsia="Times New Roman" w:hAnsi="Times New Roman" w:cs="Times New Roman"/>
        </w:rPr>
        <w:t xml:space="preserve"> before he or she can handle hearing the word ‘fuck’ more than once.</w:t>
      </w:r>
      <w:r>
        <w:rPr>
          <w:rStyle w:val="FootnoteReference"/>
          <w:rFonts w:ascii="Times New Roman" w:eastAsia="Times New Roman" w:hAnsi="Times New Roman" w:cs="Times New Roman"/>
        </w:rPr>
        <w:footnoteReference w:id="7"/>
      </w:r>
      <w:r w:rsidR="00A53092">
        <w:rPr>
          <w:rFonts w:ascii="Times New Roman" w:eastAsia="Times New Roman" w:hAnsi="Times New Roman" w:cs="Times New Roman"/>
        </w:rPr>
        <w:t xml:space="preserve">  </w:t>
      </w:r>
    </w:p>
    <w:p w14:paraId="625CC434" w14:textId="78371345" w:rsidR="00A53092" w:rsidRDefault="00A53092" w:rsidP="00CD1A77">
      <w:pPr>
        <w:spacing w:line="480" w:lineRule="auto"/>
        <w:jc w:val="both"/>
        <w:rPr>
          <w:rFonts w:ascii="Times New Roman" w:eastAsia="Times New Roman" w:hAnsi="Times New Roman" w:cs="Times New Roman"/>
        </w:rPr>
      </w:pPr>
      <w:r>
        <w:rPr>
          <w:rFonts w:ascii="Times New Roman" w:eastAsia="Times New Roman" w:hAnsi="Times New Roman" w:cs="Times New Roman"/>
        </w:rPr>
        <w:tab/>
        <w:t>These laws seem to both underestimate and overestimate the capabilities of someone 18-years-old.  While these have logical reason</w:t>
      </w:r>
      <w:r w:rsidR="006F18CC">
        <w:rPr>
          <w:rFonts w:ascii="Times New Roman" w:eastAsia="Times New Roman" w:hAnsi="Times New Roman" w:cs="Times New Roman"/>
        </w:rPr>
        <w:t>s</w:t>
      </w:r>
      <w:r>
        <w:rPr>
          <w:rFonts w:ascii="Times New Roman" w:eastAsia="Times New Roman" w:hAnsi="Times New Roman" w:cs="Times New Roman"/>
        </w:rPr>
        <w:t xml:space="preserve"> for their age requirements (one has to be 16 years of age to legally work, so getting a license at 16-years-old allows for a person to drive to work; marriage has, in tradition, always involved woman that were 14-years-old or older (sometimes younger) when they got married), they still add to the confusion of when someone is truly and legally an adult in the United States.  More recent</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law changes involving age requirements have their roots </w:t>
      </w:r>
      <w:r w:rsidR="003B5479">
        <w:rPr>
          <w:rFonts w:ascii="Times New Roman" w:eastAsia="Times New Roman" w:hAnsi="Times New Roman" w:cs="Times New Roman"/>
        </w:rPr>
        <w:t xml:space="preserve">in </w:t>
      </w:r>
      <w:r w:rsidR="00652F7D">
        <w:rPr>
          <w:rFonts w:ascii="Times New Roman" w:eastAsia="Times New Roman" w:hAnsi="Times New Roman" w:cs="Times New Roman"/>
        </w:rPr>
        <w:t>events and situations that brought about movements to change the laws.</w:t>
      </w:r>
    </w:p>
    <w:p w14:paraId="357C57DF" w14:textId="73EB33ED" w:rsidR="00A43CD7" w:rsidRDefault="00A43CD7" w:rsidP="00CD1A77">
      <w:pPr>
        <w:spacing w:line="480" w:lineRule="auto"/>
        <w:jc w:val="both"/>
        <w:rPr>
          <w:rFonts w:ascii="Times New Roman" w:eastAsia="Times New Roman" w:hAnsi="Times New Roman" w:cs="Times New Roman"/>
        </w:rPr>
      </w:pPr>
      <w:r>
        <w:rPr>
          <w:rFonts w:ascii="Times New Roman" w:eastAsia="Times New Roman" w:hAnsi="Times New Roman" w:cs="Times New Roman"/>
        </w:rPr>
        <w:tab/>
        <w:t>When the voting age was lower to 18-years-old from the original 21-years-old</w:t>
      </w:r>
      <w:r w:rsidR="00A17383">
        <w:rPr>
          <w:rFonts w:ascii="Times New Roman" w:eastAsia="Times New Roman" w:hAnsi="Times New Roman" w:cs="Times New Roman"/>
        </w:rPr>
        <w:t xml:space="preserve"> (the 26</w:t>
      </w:r>
      <w:r w:rsidR="00A17383" w:rsidRPr="00A17383">
        <w:rPr>
          <w:rFonts w:ascii="Times New Roman" w:eastAsia="Times New Roman" w:hAnsi="Times New Roman" w:cs="Times New Roman"/>
          <w:vertAlign w:val="superscript"/>
        </w:rPr>
        <w:t>th</w:t>
      </w:r>
      <w:r w:rsidR="00A17383">
        <w:rPr>
          <w:rFonts w:ascii="Times New Roman" w:eastAsia="Times New Roman" w:hAnsi="Times New Roman" w:cs="Times New Roman"/>
        </w:rPr>
        <w:t xml:space="preserve"> Amendment)</w:t>
      </w:r>
      <w:r>
        <w:rPr>
          <w:rFonts w:ascii="Times New Roman" w:eastAsia="Times New Roman" w:hAnsi="Times New Roman" w:cs="Times New Roman"/>
        </w:rPr>
        <w:t>, the reason was not that Congress and the Supreme Court recognized 18-years-olds as mature, competent decision makers.  The decision was made because they realized that they had been drafting young soldiers that could not even vote for the people sending them into war</w:t>
      </w:r>
      <w:r w:rsidR="006F18CC">
        <w:rPr>
          <w:rFonts w:ascii="Times New Roman" w:eastAsia="Times New Roman" w:hAnsi="Times New Roman" w:cs="Times New Roman"/>
        </w:rPr>
        <w:t xml:space="preserve"> (Cheng)</w:t>
      </w:r>
      <w:r w:rsidR="00CC6716">
        <w:rPr>
          <w:rFonts w:ascii="Times New Roman" w:eastAsia="Times New Roman" w:hAnsi="Times New Roman" w:cs="Times New Roman"/>
        </w:rPr>
        <w:t>.</w:t>
      </w:r>
      <w:r w:rsidR="00CC6716">
        <w:rPr>
          <w:rStyle w:val="FootnoteReference"/>
          <w:rFonts w:ascii="Times New Roman" w:eastAsia="Times New Roman" w:hAnsi="Times New Roman" w:cs="Times New Roman"/>
        </w:rPr>
        <w:footnoteReference w:id="9"/>
      </w:r>
      <w:r w:rsidR="000D7B7C">
        <w:rPr>
          <w:rFonts w:ascii="Times New Roman" w:eastAsia="Times New Roman" w:hAnsi="Times New Roman" w:cs="Times New Roman"/>
        </w:rPr>
        <w:t xml:space="preserve">  </w:t>
      </w:r>
      <w:r w:rsidR="00427F4F">
        <w:rPr>
          <w:rFonts w:ascii="Times New Roman" w:eastAsia="Times New Roman" w:hAnsi="Times New Roman" w:cs="Times New Roman"/>
        </w:rPr>
        <w:t>The 26</w:t>
      </w:r>
      <w:r w:rsidR="00427F4F" w:rsidRPr="00427F4F">
        <w:rPr>
          <w:rFonts w:ascii="Times New Roman" w:eastAsia="Times New Roman" w:hAnsi="Times New Roman" w:cs="Times New Roman"/>
          <w:vertAlign w:val="superscript"/>
        </w:rPr>
        <w:t>th</w:t>
      </w:r>
      <w:r w:rsidR="00427F4F">
        <w:rPr>
          <w:rFonts w:ascii="Times New Roman" w:eastAsia="Times New Roman" w:hAnsi="Times New Roman" w:cs="Times New Roman"/>
        </w:rPr>
        <w:t xml:space="preserve"> Amendment, however, made 18-years-olds the equivalent of adults, as they now had equals rights</w:t>
      </w:r>
      <w:r w:rsidR="000D7B7C">
        <w:rPr>
          <w:rFonts w:ascii="Times New Roman" w:eastAsia="Times New Roman" w:hAnsi="Times New Roman" w:cs="Times New Roman"/>
        </w:rPr>
        <w:t>.</w:t>
      </w:r>
      <w:r w:rsidR="000D7B7C">
        <w:rPr>
          <w:rStyle w:val="FootnoteReference"/>
          <w:rFonts w:ascii="Times New Roman" w:eastAsia="Times New Roman" w:hAnsi="Times New Roman" w:cs="Times New Roman"/>
        </w:rPr>
        <w:footnoteReference w:id="10"/>
      </w:r>
      <w:r w:rsidR="00C22139">
        <w:rPr>
          <w:rFonts w:ascii="Times New Roman" w:eastAsia="Times New Roman" w:hAnsi="Times New Roman" w:cs="Times New Roman"/>
        </w:rPr>
        <w:t xml:space="preserve">  Through this final act, 18-years-old became the United States’ definition of </w:t>
      </w:r>
      <w:r w:rsidR="00A17383">
        <w:rPr>
          <w:rFonts w:ascii="Times New Roman" w:eastAsia="Times New Roman" w:hAnsi="Times New Roman" w:cs="Times New Roman"/>
        </w:rPr>
        <w:t xml:space="preserve">legally </w:t>
      </w:r>
      <w:r w:rsidR="00C22139">
        <w:rPr>
          <w:rFonts w:ascii="Times New Roman" w:eastAsia="Times New Roman" w:hAnsi="Times New Roman" w:cs="Times New Roman"/>
        </w:rPr>
        <w:t>being an adult.  A couple decades later, however, that definition began to lose i</w:t>
      </w:r>
      <w:r w:rsidR="00B460AC">
        <w:rPr>
          <w:rFonts w:ascii="Times New Roman" w:eastAsia="Times New Roman" w:hAnsi="Times New Roman" w:cs="Times New Roman"/>
        </w:rPr>
        <w:t>ts meaning as people became less</w:t>
      </w:r>
      <w:r w:rsidR="00C22139">
        <w:rPr>
          <w:rFonts w:ascii="Times New Roman" w:eastAsia="Times New Roman" w:hAnsi="Times New Roman" w:cs="Times New Roman"/>
        </w:rPr>
        <w:t xml:space="preserve"> trustworthy of young Americans and lobbied for </w:t>
      </w:r>
      <w:r w:rsidR="00A17383">
        <w:rPr>
          <w:rFonts w:ascii="Times New Roman" w:eastAsia="Times New Roman" w:hAnsi="Times New Roman" w:cs="Times New Roman"/>
        </w:rPr>
        <w:t>a new law</w:t>
      </w:r>
      <w:r w:rsidR="00C22139">
        <w:rPr>
          <w:rFonts w:ascii="Times New Roman" w:eastAsia="Times New Roman" w:hAnsi="Times New Roman" w:cs="Times New Roman"/>
        </w:rPr>
        <w:t xml:space="preserve"> that would ultimately restrict being a full legal adult until one is 21 years of age.</w:t>
      </w:r>
    </w:p>
    <w:p w14:paraId="3310D8FA" w14:textId="1F0624FD" w:rsidR="00D74EAF" w:rsidRDefault="00F55E84" w:rsidP="00CD1A77">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The drinking age is perhaps one of the most controversial laws in the United States.  Many see it as an ineffective law that merely encourages people under 21-years-old to hide their drinking and partying; others see it as a way to prevent drunk driving and </w:t>
      </w:r>
      <w:r w:rsidR="009B4F8A">
        <w:rPr>
          <w:rFonts w:ascii="Times New Roman" w:eastAsia="Times New Roman" w:hAnsi="Times New Roman" w:cs="Times New Roman"/>
        </w:rPr>
        <w:t xml:space="preserve">any </w:t>
      </w:r>
      <w:r>
        <w:rPr>
          <w:rFonts w:ascii="Times New Roman" w:eastAsia="Times New Roman" w:hAnsi="Times New Roman" w:cs="Times New Roman"/>
        </w:rPr>
        <w:t xml:space="preserve">damage to the prefrontal regions due to </w:t>
      </w:r>
      <w:r w:rsidR="00BF6495">
        <w:rPr>
          <w:rFonts w:ascii="Times New Roman" w:eastAsia="Times New Roman" w:hAnsi="Times New Roman" w:cs="Times New Roman"/>
        </w:rPr>
        <w:t xml:space="preserve">the effects of </w:t>
      </w:r>
      <w:r>
        <w:rPr>
          <w:rFonts w:ascii="Times New Roman" w:eastAsia="Times New Roman" w:hAnsi="Times New Roman" w:cs="Times New Roman"/>
        </w:rPr>
        <w:t>alcohol consumption.</w:t>
      </w:r>
      <w:r w:rsidR="006D5E5E">
        <w:rPr>
          <w:rFonts w:ascii="Times New Roman" w:eastAsia="Times New Roman" w:hAnsi="Times New Roman" w:cs="Times New Roman"/>
        </w:rPr>
        <w:t xml:space="preserve">  </w:t>
      </w:r>
      <w:r w:rsidR="00D74EAF">
        <w:rPr>
          <w:rFonts w:ascii="Times New Roman" w:eastAsia="Times New Roman" w:hAnsi="Times New Roman" w:cs="Times New Roman"/>
        </w:rPr>
        <w:t>The differing oppositions have logical reasons for their stance on the drinking age.  While the law is unlikely to change in any</w:t>
      </w:r>
      <w:r w:rsidR="003464D6">
        <w:rPr>
          <w:rFonts w:ascii="Times New Roman" w:eastAsia="Times New Roman" w:hAnsi="Times New Roman" w:cs="Times New Roman"/>
        </w:rPr>
        <w:t xml:space="preserve"> </w:t>
      </w:r>
      <w:r w:rsidR="00D74EAF">
        <w:rPr>
          <w:rFonts w:ascii="Times New Roman" w:eastAsia="Times New Roman" w:hAnsi="Times New Roman" w:cs="Times New Roman"/>
        </w:rPr>
        <w:t>recent time</w:t>
      </w:r>
      <w:r w:rsidR="00EB7DFE">
        <w:rPr>
          <w:rStyle w:val="FootnoteReference"/>
          <w:rFonts w:ascii="Times New Roman" w:eastAsia="Times New Roman" w:hAnsi="Times New Roman" w:cs="Times New Roman"/>
        </w:rPr>
        <w:footnoteReference w:id="11"/>
      </w:r>
      <w:r w:rsidR="00D74EAF">
        <w:rPr>
          <w:rFonts w:ascii="Times New Roman" w:eastAsia="Times New Roman" w:hAnsi="Times New Roman" w:cs="Times New Roman"/>
        </w:rPr>
        <w:t>, there is an importance in looking at the law that essentially prevents people over 18-years-old and younger than 21-years-old from being considered full adults.</w:t>
      </w:r>
    </w:p>
    <w:p w14:paraId="4406B7CE" w14:textId="70FB5FBC" w:rsidR="00F55E84" w:rsidRDefault="006D5E5E" w:rsidP="00D74EA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In the mid-1980’s, fatalities caused by drunk driving was very high, and people began to look for a cause and a solution</w:t>
      </w:r>
      <w:r w:rsidR="00CD3CC4">
        <w:rPr>
          <w:rFonts w:ascii="Times New Roman" w:eastAsia="Times New Roman" w:hAnsi="Times New Roman" w:cs="Times New Roman"/>
        </w:rPr>
        <w:t xml:space="preserve"> (Streeter)</w:t>
      </w:r>
      <w:r>
        <w:rPr>
          <w:rFonts w:ascii="Times New Roman" w:eastAsia="Times New Roman" w:hAnsi="Times New Roman" w:cs="Times New Roman"/>
        </w:rPr>
        <w:t>.</w:t>
      </w:r>
      <w:r w:rsidR="00CD3CC4">
        <w:rPr>
          <w:rFonts w:ascii="Times New Roman" w:eastAsia="Times New Roman" w:hAnsi="Times New Roman" w:cs="Times New Roman"/>
        </w:rPr>
        <w:t xml:space="preserve">  The cause some people found was that many people between 18-years-old and 21-years-old drank and drove, so the solution became to raise the legal drinking age.  While drunk driving has gone down since the law was passed, this decline is more connected with educating people (of all ages) on drunk driving and the dangers and risks involved than with raising the drinking age</w:t>
      </w:r>
      <w:r w:rsidR="00FE321D">
        <w:rPr>
          <w:rFonts w:ascii="Times New Roman" w:eastAsia="Times New Roman" w:hAnsi="Times New Roman" w:cs="Times New Roman"/>
        </w:rPr>
        <w:t xml:space="preserve"> (though that did have some effect)</w:t>
      </w:r>
      <w:r w:rsidR="00702B6E">
        <w:rPr>
          <w:rFonts w:ascii="Times New Roman" w:eastAsia="Times New Roman" w:hAnsi="Times New Roman" w:cs="Times New Roman"/>
        </w:rPr>
        <w:t xml:space="preserve"> (Streeter)</w:t>
      </w:r>
      <w:r w:rsidR="00CD3CC4">
        <w:rPr>
          <w:rFonts w:ascii="Times New Roman" w:eastAsia="Times New Roman" w:hAnsi="Times New Roman" w:cs="Times New Roman"/>
        </w:rPr>
        <w:t xml:space="preserve">.  </w:t>
      </w:r>
      <w:r w:rsidR="00FE321D">
        <w:rPr>
          <w:rFonts w:ascii="Times New Roman" w:eastAsia="Times New Roman" w:hAnsi="Times New Roman" w:cs="Times New Roman"/>
        </w:rPr>
        <w:t>The law has been mostly ineffective in preventing most people under 21-years-old from drinking; underage drinking has become so rampant that it is considered the norm on most college campuses.</w:t>
      </w:r>
      <w:r w:rsidR="006203DB">
        <w:rPr>
          <w:rFonts w:ascii="Times New Roman" w:eastAsia="Times New Roman" w:hAnsi="Times New Roman" w:cs="Times New Roman"/>
        </w:rPr>
        <w:t xml:space="preserve"> At the </w:t>
      </w:r>
      <w:r w:rsidR="006203DB" w:rsidRPr="006203DB">
        <w:rPr>
          <w:rFonts w:ascii="Times New Roman" w:eastAsia="Times New Roman" w:hAnsi="Times New Roman" w:cs="Times New Roman"/>
        </w:rPr>
        <w:t>University of Cincinnati</w:t>
      </w:r>
      <w:r w:rsidR="006203DB">
        <w:rPr>
          <w:rFonts w:ascii="Times New Roman" w:eastAsia="Times New Roman" w:hAnsi="Times New Roman" w:cs="Times New Roman"/>
        </w:rPr>
        <w:t>, almost 5</w:t>
      </w:r>
      <w:r w:rsidR="004C16C5">
        <w:rPr>
          <w:rStyle w:val="FootnoteReference"/>
          <w:rFonts w:ascii="Times New Roman" w:eastAsia="Times New Roman" w:hAnsi="Times New Roman" w:cs="Times New Roman"/>
        </w:rPr>
        <w:footnoteReference w:id="12"/>
      </w:r>
      <w:r w:rsidR="00702B6E">
        <w:rPr>
          <w:rFonts w:ascii="Times New Roman" w:eastAsia="Times New Roman" w:hAnsi="Times New Roman" w:cs="Times New Roman"/>
        </w:rPr>
        <w:t xml:space="preserve"> out of 1000 crimes reported are</w:t>
      </w:r>
      <w:r w:rsidR="006203DB">
        <w:rPr>
          <w:rFonts w:ascii="Times New Roman" w:eastAsia="Times New Roman" w:hAnsi="Times New Roman" w:cs="Times New Roman"/>
        </w:rPr>
        <w:t xml:space="preserve"> alcohol related (CampusDiscovery.com).</w:t>
      </w:r>
      <w:r w:rsidR="009E16B5">
        <w:rPr>
          <w:rFonts w:ascii="Times New Roman" w:eastAsia="Times New Roman" w:hAnsi="Times New Roman" w:cs="Times New Roman"/>
        </w:rPr>
        <w:t xml:space="preserve">  Even though 96% of </w:t>
      </w:r>
      <w:r w:rsidR="009E16B5" w:rsidRPr="009E16B5">
        <w:rPr>
          <w:rFonts w:ascii="Times New Roman" w:eastAsia="Times New Roman" w:hAnsi="Times New Roman" w:cs="Times New Roman"/>
        </w:rPr>
        <w:t>University of Cincinnati</w:t>
      </w:r>
      <w:r w:rsidR="009E16B5">
        <w:rPr>
          <w:rFonts w:ascii="Times New Roman" w:eastAsia="Times New Roman" w:hAnsi="Times New Roman" w:cs="Times New Roman"/>
        </w:rPr>
        <w:t xml:space="preserve"> students “party safe,”</w:t>
      </w:r>
      <w:r w:rsidR="009E16B5">
        <w:rPr>
          <w:rStyle w:val="FootnoteReference"/>
          <w:rFonts w:ascii="Times New Roman" w:eastAsia="Times New Roman" w:hAnsi="Times New Roman" w:cs="Times New Roman"/>
        </w:rPr>
        <w:footnoteReference w:id="13"/>
      </w:r>
      <w:r w:rsidR="009E16B5">
        <w:rPr>
          <w:rFonts w:ascii="Times New Roman" w:eastAsia="Times New Roman" w:hAnsi="Times New Roman" w:cs="Times New Roman"/>
        </w:rPr>
        <w:t xml:space="preserve"> there are dangers with anyone drinking excessively (“UC Alcohol and Other Drug Statistics”).</w:t>
      </w:r>
      <w:r w:rsidR="00182D06">
        <w:rPr>
          <w:rFonts w:ascii="Times New Roman" w:eastAsia="Times New Roman" w:hAnsi="Times New Roman" w:cs="Times New Roman"/>
        </w:rPr>
        <w:t xml:space="preserve">  With the constant underage drinking (much of which involves binge drinking), “</w:t>
      </w:r>
      <w:r w:rsidR="00182D06" w:rsidRPr="00FA6619">
        <w:rPr>
          <w:rFonts w:ascii="Times New Roman" w:eastAsia="Times New Roman" w:hAnsi="Times New Roman" w:cs="Times New Roman"/>
        </w:rPr>
        <w:t>3,000 Americans under the age of 21 are dying every year of alcohol-related causes other than driving including homicide, suicide, and alcohol poisoning</w:t>
      </w:r>
      <w:r w:rsidR="00182D06">
        <w:rPr>
          <w:rFonts w:ascii="Times New Roman" w:eastAsia="Times New Roman" w:hAnsi="Times New Roman" w:cs="Times New Roman"/>
        </w:rPr>
        <w:t>” (Streeter).  Some of these deaths are believed to have been preventable, but people did not call the police or ambulance for fear of being caught drinking underage.</w:t>
      </w:r>
    </w:p>
    <w:p w14:paraId="512EA34B" w14:textId="72B2BB02" w:rsidR="00C76E24" w:rsidRDefault="002D578E" w:rsidP="00553E3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So if drinking underage can endanger one’s life, why would he or she drink?  The answer is quite simple: drinking is seen as a social norm and </w:t>
      </w:r>
      <w:r w:rsidR="00C76E24">
        <w:rPr>
          <w:rFonts w:ascii="Times New Roman" w:eastAsia="Times New Roman" w:hAnsi="Times New Roman" w:cs="Times New Roman"/>
        </w:rPr>
        <w:t xml:space="preserve">a </w:t>
      </w:r>
      <w:r>
        <w:rPr>
          <w:rFonts w:ascii="Times New Roman" w:eastAsia="Times New Roman" w:hAnsi="Times New Roman" w:cs="Times New Roman"/>
        </w:rPr>
        <w:t>sign of maturity.</w:t>
      </w:r>
      <w:r w:rsidR="00C76E24">
        <w:rPr>
          <w:rFonts w:ascii="Times New Roman" w:eastAsia="Times New Roman" w:hAnsi="Times New Roman" w:cs="Times New Roman"/>
        </w:rPr>
        <w:t xml:space="preserve">  With drinking being about the only thing an 18-year-old cannot do, it becomes something seen as exclusively for more mature adults.</w:t>
      </w:r>
      <w:r w:rsidR="00957C62">
        <w:rPr>
          <w:rFonts w:ascii="Times New Roman" w:eastAsia="Times New Roman" w:hAnsi="Times New Roman" w:cs="Times New Roman"/>
        </w:rPr>
        <w:t xml:space="preserve">  Some younger people believe that they have so many things that they are legally allowed to do once they turn 18-years-old that they should be allowed to drink as well; thus, the law is seen as unfair and illogical, so it is easy to justify ignoring it.</w:t>
      </w:r>
      <w:r w:rsidR="00C76E24">
        <w:rPr>
          <w:rFonts w:ascii="Times New Roman" w:eastAsia="Times New Roman" w:hAnsi="Times New Roman" w:cs="Times New Roman"/>
        </w:rPr>
        <w:t xml:space="preserve">  John McCardell</w:t>
      </w:r>
      <w:r w:rsidR="00D12E87">
        <w:rPr>
          <w:rStyle w:val="FootnoteReference"/>
          <w:rFonts w:ascii="Times New Roman" w:eastAsia="Times New Roman" w:hAnsi="Times New Roman" w:cs="Times New Roman"/>
        </w:rPr>
        <w:footnoteReference w:id="14"/>
      </w:r>
      <w:r w:rsidR="00C76E24">
        <w:rPr>
          <w:rFonts w:ascii="Times New Roman" w:eastAsia="Times New Roman" w:hAnsi="Times New Roman" w:cs="Times New Roman"/>
        </w:rPr>
        <w:t xml:space="preserve"> summarily states, </w:t>
      </w:r>
      <w:r w:rsidR="00C76E24" w:rsidRPr="00FA6619">
        <w:rPr>
          <w:rFonts w:ascii="Times New Roman" w:eastAsia="Times New Roman" w:hAnsi="Times New Roman" w:cs="Times New Roman"/>
        </w:rPr>
        <w:t>"Why don't we trust these young adults to make the same kind of responsible decisions about alcohol that we believe them capable of making in the voting booth, in the</w:t>
      </w:r>
      <w:r w:rsidR="00C76E24">
        <w:rPr>
          <w:rFonts w:ascii="Times New Roman" w:eastAsia="Times New Roman" w:hAnsi="Times New Roman" w:cs="Times New Roman"/>
        </w:rPr>
        <w:t xml:space="preserve"> jury box, on</w:t>
      </w:r>
      <w:r w:rsidR="00990287">
        <w:rPr>
          <w:rFonts w:ascii="Times New Roman" w:eastAsia="Times New Roman" w:hAnsi="Times New Roman" w:cs="Times New Roman"/>
        </w:rPr>
        <w:t xml:space="preserve"> the battlefield?" (Streeter).  </w:t>
      </w:r>
    </w:p>
    <w:p w14:paraId="2732EE8B" w14:textId="7694B2CB" w:rsidR="002D578E" w:rsidRDefault="003423FC" w:rsidP="00553E3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The drinking age almost undermines what it means to be an adult in the United States.  Laws (in Ohio) allow for some</w:t>
      </w:r>
      <w:r w:rsidR="00702B6E">
        <w:rPr>
          <w:rFonts w:ascii="Times New Roman" w:eastAsia="Times New Roman" w:hAnsi="Times New Roman" w:cs="Times New Roman"/>
        </w:rPr>
        <w:t>one</w:t>
      </w:r>
      <w:r>
        <w:rPr>
          <w:rFonts w:ascii="Times New Roman" w:eastAsia="Times New Roman" w:hAnsi="Times New Roman" w:cs="Times New Roman"/>
        </w:rPr>
        <w:t xml:space="preserve"> 16 years of age to consent to having sexual intercourse with someone 18-years-old and older, meaning that the US believes a 16-year-old can make more logical decisions about sex than he or she can about drinking.  </w:t>
      </w:r>
      <w:r w:rsidR="00052D69">
        <w:rPr>
          <w:rFonts w:ascii="Times New Roman" w:eastAsia="Times New Roman" w:hAnsi="Times New Roman" w:cs="Times New Roman"/>
        </w:rPr>
        <w:t xml:space="preserve">Does that not make drinking a more “adult” thing to do than having sex?  </w:t>
      </w:r>
      <w:r w:rsidR="00C12263">
        <w:rPr>
          <w:rFonts w:ascii="Times New Roman" w:eastAsia="Times New Roman" w:hAnsi="Times New Roman" w:cs="Times New Roman"/>
        </w:rPr>
        <w:t>At 18-years-old, a person can make the decision to enlist in the military and fight for the US- a decision that could have great emotional, mental, and physical consequences- but cannot make the legal decision to drink alcohol.</w:t>
      </w:r>
      <w:r w:rsidR="008D2101">
        <w:rPr>
          <w:rFonts w:ascii="Times New Roman" w:eastAsia="Times New Roman" w:hAnsi="Times New Roman" w:cs="Times New Roman"/>
        </w:rPr>
        <w:t xml:space="preserve"> </w:t>
      </w:r>
      <w:r w:rsidR="0062599E">
        <w:rPr>
          <w:rFonts w:ascii="Times New Roman" w:eastAsia="Times New Roman" w:hAnsi="Times New Roman" w:cs="Times New Roman"/>
        </w:rPr>
        <w:t>T</w:t>
      </w:r>
      <w:r w:rsidR="008D2101">
        <w:rPr>
          <w:rFonts w:ascii="Times New Roman" w:eastAsia="Times New Roman" w:hAnsi="Times New Roman" w:cs="Times New Roman"/>
        </w:rPr>
        <w:t>he US is expressing the idea that decision to drink is more serious and necessitates more maturity than risking one’s life for his or her country.</w:t>
      </w:r>
    </w:p>
    <w:p w14:paraId="391AFA3C" w14:textId="419C0D8F" w:rsidR="008E7506" w:rsidRDefault="00AD0598" w:rsidP="00553E3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Attending college and earing a degree is often seen as something quite mature and adult, so the reality that underage drinking is so prevalent on college campuses is not very </w:t>
      </w:r>
      <w:r w:rsidR="0041263D">
        <w:rPr>
          <w:rFonts w:ascii="Times New Roman" w:eastAsia="Times New Roman" w:hAnsi="Times New Roman" w:cs="Times New Roman"/>
        </w:rPr>
        <w:t>surprising</w:t>
      </w:r>
      <w:r>
        <w:rPr>
          <w:rFonts w:ascii="Times New Roman" w:eastAsia="Times New Roman" w:hAnsi="Times New Roman" w:cs="Times New Roman"/>
        </w:rPr>
        <w:t>.</w:t>
      </w:r>
      <w:r w:rsidR="0041263D">
        <w:rPr>
          <w:rFonts w:ascii="Times New Roman" w:eastAsia="Times New Roman" w:hAnsi="Times New Roman" w:cs="Times New Roman"/>
        </w:rPr>
        <w:t xml:space="preserve">  Those who attend college have made the decision to earn a degree for the betterment of their future and, therefore, see drinking as a way to express their maturity.  Despite the law, the underage drinking will </w:t>
      </w:r>
      <w:r w:rsidR="00A94B69">
        <w:rPr>
          <w:rFonts w:ascii="Times New Roman" w:eastAsia="Times New Roman" w:hAnsi="Times New Roman" w:cs="Times New Roman"/>
        </w:rPr>
        <w:t>continue,</w:t>
      </w:r>
      <w:r w:rsidR="0041263D">
        <w:rPr>
          <w:rFonts w:ascii="Times New Roman" w:eastAsia="Times New Roman" w:hAnsi="Times New Roman" w:cs="Times New Roman"/>
        </w:rPr>
        <w:t xml:space="preserve"> as the law is not viewed as something taken that seriously.</w:t>
      </w:r>
      <w:r w:rsidR="00F564C0">
        <w:rPr>
          <w:rFonts w:ascii="Times New Roman" w:eastAsia="Times New Roman" w:hAnsi="Times New Roman" w:cs="Times New Roman"/>
        </w:rPr>
        <w:t xml:space="preserve">  Underage drinkers know the risks of being caught, but consider the reward of drinkin</w:t>
      </w:r>
      <w:r w:rsidR="00AE3893">
        <w:rPr>
          <w:rFonts w:ascii="Times New Roman" w:eastAsia="Times New Roman" w:hAnsi="Times New Roman" w:cs="Times New Roman"/>
        </w:rPr>
        <w:t>g more favorable than the unfavorable legal consequences.</w:t>
      </w:r>
      <w:r w:rsidR="00A94B69">
        <w:rPr>
          <w:rFonts w:ascii="Times New Roman" w:eastAsia="Times New Roman" w:hAnsi="Times New Roman" w:cs="Times New Roman"/>
        </w:rPr>
        <w:t xml:space="preserve">  Attempting to make people </w:t>
      </w:r>
      <w:r w:rsidR="00702B6E">
        <w:rPr>
          <w:rFonts w:ascii="Times New Roman" w:eastAsia="Times New Roman" w:hAnsi="Times New Roman" w:cs="Times New Roman"/>
        </w:rPr>
        <w:t xml:space="preserve">that are </w:t>
      </w:r>
      <w:r w:rsidR="00A94B69">
        <w:rPr>
          <w:rFonts w:ascii="Times New Roman" w:eastAsia="Times New Roman" w:hAnsi="Times New Roman" w:cs="Times New Roman"/>
        </w:rPr>
        <w:t>considered adults abstain from drinking is completely ridiculous.  The law is ineffective and could use some major adjustment in order to make it both logical and applicable.</w:t>
      </w:r>
    </w:p>
    <w:p w14:paraId="43857B51" w14:textId="330B2CB0" w:rsidR="0094310F" w:rsidRDefault="008E7506" w:rsidP="0094310F">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One proposal for changing the law that I </w:t>
      </w:r>
      <w:r w:rsidR="0094310F">
        <w:rPr>
          <w:rFonts w:ascii="Times New Roman" w:eastAsia="Times New Roman" w:hAnsi="Times New Roman" w:cs="Times New Roman"/>
        </w:rPr>
        <w:t>believe would be effective</w:t>
      </w:r>
      <w:r>
        <w:rPr>
          <w:rFonts w:ascii="Times New Roman" w:eastAsia="Times New Roman" w:hAnsi="Times New Roman" w:cs="Times New Roman"/>
        </w:rPr>
        <w:t xml:space="preserve"> is the idea that 18-years-olds should take alcohol education courses and be given a drinking permit (similar to a driver’s license).</w:t>
      </w:r>
      <w:r w:rsidR="00402ED2">
        <w:rPr>
          <w:rFonts w:ascii="Times New Roman" w:eastAsia="Times New Roman" w:hAnsi="Times New Roman" w:cs="Times New Roman"/>
        </w:rPr>
        <w:t xml:space="preserve">  </w:t>
      </w:r>
      <w:r w:rsidR="0094310F">
        <w:rPr>
          <w:rFonts w:ascii="Times New Roman" w:eastAsia="Times New Roman" w:hAnsi="Times New Roman" w:cs="Times New Roman"/>
        </w:rPr>
        <w:t>McCardell proposes that “l</w:t>
      </w:r>
      <w:r w:rsidR="0094310F" w:rsidRPr="00DD6DAF">
        <w:rPr>
          <w:rFonts w:ascii="Times New Roman" w:eastAsia="Times New Roman" w:hAnsi="Times New Roman" w:cs="Times New Roman"/>
        </w:rPr>
        <w:t>icensing would work like drivers education</w:t>
      </w:r>
      <w:r w:rsidR="0061467D">
        <w:rPr>
          <w:rStyle w:val="FootnoteReference"/>
          <w:rFonts w:ascii="Times New Roman" w:eastAsia="Times New Roman" w:hAnsi="Times New Roman" w:cs="Times New Roman"/>
        </w:rPr>
        <w:footnoteReference w:id="15"/>
      </w:r>
      <w:r w:rsidR="0094310F" w:rsidRPr="00DD6DAF">
        <w:rPr>
          <w:rFonts w:ascii="Times New Roman" w:eastAsia="Times New Roman" w:hAnsi="Times New Roman" w:cs="Times New Roman"/>
        </w:rPr>
        <w:t xml:space="preserve"> — it would involve a permit, perhaps graduated, allowing the holder the privilege of purchasing, possessing and consuming alcohol, as each state determined, so long as the holder had passed an alcohol education course and observed the alcohol laws of the issuing state</w:t>
      </w:r>
      <w:r w:rsidR="00051F3A">
        <w:rPr>
          <w:rFonts w:ascii="Times New Roman" w:eastAsia="Times New Roman" w:hAnsi="Times New Roman" w:cs="Times New Roman"/>
        </w:rPr>
        <w:t>” (NYTimes.com).  By allowing students to take control of their ability to drink, educating them on alcohol, and providing consequences for improper actions (buying for minors could get one’s permit revoked), this licensing could greatly impact younger people’s drinking habits for the better.</w:t>
      </w:r>
      <w:r w:rsidR="00753198">
        <w:rPr>
          <w:rFonts w:ascii="Times New Roman" w:eastAsia="Times New Roman" w:hAnsi="Times New Roman" w:cs="Times New Roman"/>
        </w:rPr>
        <w:t xml:space="preserve">  While this new arrangement would still not bring 18-years-olds back to the equivalent</w:t>
      </w:r>
      <w:r w:rsidR="00C07616">
        <w:rPr>
          <w:rFonts w:ascii="Times New Roman" w:eastAsia="Times New Roman" w:hAnsi="Times New Roman" w:cs="Times New Roman"/>
        </w:rPr>
        <w:t xml:space="preserve"> of </w:t>
      </w:r>
      <w:r w:rsidR="00753198">
        <w:rPr>
          <w:rFonts w:ascii="Times New Roman" w:eastAsia="Times New Roman" w:hAnsi="Times New Roman" w:cs="Times New Roman"/>
        </w:rPr>
        <w:t>full adult</w:t>
      </w:r>
      <w:r w:rsidR="00C07616">
        <w:rPr>
          <w:rFonts w:ascii="Times New Roman" w:eastAsia="Times New Roman" w:hAnsi="Times New Roman" w:cs="Times New Roman"/>
        </w:rPr>
        <w:t>s</w:t>
      </w:r>
      <w:r w:rsidR="00753198">
        <w:rPr>
          <w:rFonts w:ascii="Times New Roman" w:eastAsia="Times New Roman" w:hAnsi="Times New Roman" w:cs="Times New Roman"/>
        </w:rPr>
        <w:t>, it would bring more equality and consistency in lawmaking and age requirements.</w:t>
      </w:r>
    </w:p>
    <w:p w14:paraId="1282A446" w14:textId="7289604E" w:rsidR="00426C4A" w:rsidRDefault="00AE6906" w:rsidP="00426C4A">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I believe the best use of laws that have age requirements is for effective prevention.  The drinking age does not help prevent underage drinking, but, rather, makes underage people more secretive and dangerous with their drinking.  </w:t>
      </w:r>
      <w:r w:rsidR="00426C4A">
        <w:rPr>
          <w:rFonts w:ascii="Times New Roman" w:eastAsia="Times New Roman" w:hAnsi="Times New Roman" w:cs="Times New Roman"/>
        </w:rPr>
        <w:t>Disallowing people under 18-years-old from smoking prevents p</w:t>
      </w:r>
      <w:r w:rsidR="00C07616">
        <w:rPr>
          <w:rFonts w:ascii="Times New Roman" w:eastAsia="Times New Roman" w:hAnsi="Times New Roman" w:cs="Times New Roman"/>
        </w:rPr>
        <w:t>eople from becoming addicted to</w:t>
      </w:r>
      <w:r w:rsidR="00426C4A">
        <w:rPr>
          <w:rFonts w:ascii="Times New Roman" w:eastAsia="Times New Roman" w:hAnsi="Times New Roman" w:cs="Times New Roman"/>
        </w:rPr>
        <w:t xml:space="preserve"> cigarettes when they are most susceptible to being influenced into smoking.  Making gambling illegal until someone is 21-years-old can prevent younger people from going into debt at such a young age.  Along the same line of this</w:t>
      </w:r>
      <w:r w:rsidR="00167C1A">
        <w:rPr>
          <w:rFonts w:ascii="Times New Roman" w:eastAsia="Times New Roman" w:hAnsi="Times New Roman" w:cs="Times New Roman"/>
        </w:rPr>
        <w:t xml:space="preserve"> last point, in February of 2010</w:t>
      </w:r>
      <w:r w:rsidR="00426C4A">
        <w:rPr>
          <w:rFonts w:ascii="Times New Roman" w:eastAsia="Times New Roman" w:hAnsi="Times New Roman" w:cs="Times New Roman"/>
        </w:rPr>
        <w:t xml:space="preserve"> a new law was passed that would also help prevent younger people from going into debt.  The new law means someone under 21-years-old cannot “</w:t>
      </w:r>
      <w:r w:rsidR="00426C4A" w:rsidRPr="00B503DE">
        <w:rPr>
          <w:rFonts w:ascii="Times New Roman" w:eastAsia="Times New Roman" w:hAnsi="Times New Roman" w:cs="Times New Roman"/>
        </w:rPr>
        <w:t>get a credit card unless they have an independent so</w:t>
      </w:r>
      <w:r w:rsidR="00426C4A">
        <w:rPr>
          <w:rFonts w:ascii="Times New Roman" w:eastAsia="Times New Roman" w:hAnsi="Times New Roman" w:cs="Times New Roman"/>
        </w:rPr>
        <w:t xml:space="preserve">urce of funds to pay the bills…or </w:t>
      </w:r>
      <w:r w:rsidR="00426C4A" w:rsidRPr="00B503DE">
        <w:rPr>
          <w:rFonts w:ascii="Times New Roman" w:eastAsia="Times New Roman" w:hAnsi="Times New Roman" w:cs="Times New Roman"/>
        </w:rPr>
        <w:t>they’ll need a parent to co-sign the application (and submit written permission before the credit limit can rise)</w:t>
      </w:r>
      <w:r w:rsidR="00426C4A">
        <w:rPr>
          <w:rFonts w:ascii="Times New Roman" w:eastAsia="Times New Roman" w:hAnsi="Times New Roman" w:cs="Times New Roman"/>
        </w:rPr>
        <w:t>”</w:t>
      </w:r>
      <w:r w:rsidR="00167C1A">
        <w:rPr>
          <w:rFonts w:ascii="Times New Roman" w:eastAsia="Times New Roman" w:hAnsi="Times New Roman" w:cs="Times New Roman"/>
        </w:rPr>
        <w:t xml:space="preserve"> (Lieber).</w:t>
      </w:r>
      <w:r w:rsidR="00E8695A">
        <w:rPr>
          <w:rFonts w:ascii="Times New Roman" w:eastAsia="Times New Roman" w:hAnsi="Times New Roman" w:cs="Times New Roman"/>
        </w:rPr>
        <w:t xml:space="preserve">  By protecting young people from entering into debt, the law helps prevent people under 21-years-old from making poor financial decisions.</w:t>
      </w:r>
    </w:p>
    <w:p w14:paraId="72D8B8DA" w14:textId="71B01234" w:rsidR="0094310F" w:rsidRDefault="00AB7BEB" w:rsidP="004743F6">
      <w:pPr>
        <w:spacing w:line="480" w:lineRule="auto"/>
        <w:jc w:val="both"/>
        <w:rPr>
          <w:rFonts w:ascii="Times New Roman" w:eastAsia="Times New Roman" w:hAnsi="Times New Roman" w:cs="Times New Roman"/>
        </w:rPr>
      </w:pPr>
      <w:r>
        <w:rPr>
          <w:rFonts w:ascii="Times New Roman" w:eastAsia="Times New Roman" w:hAnsi="Times New Roman" w:cs="Times New Roman"/>
        </w:rPr>
        <w:tab/>
        <w:t>But even with prevention law</w:t>
      </w:r>
      <w:r w:rsidR="007332C2">
        <w:rPr>
          <w:rFonts w:ascii="Times New Roman" w:eastAsia="Times New Roman" w:hAnsi="Times New Roman" w:cs="Times New Roman"/>
        </w:rPr>
        <w:t>s</w:t>
      </w:r>
      <w:r>
        <w:rPr>
          <w:rFonts w:ascii="Times New Roman" w:eastAsia="Times New Roman" w:hAnsi="Times New Roman" w:cs="Times New Roman"/>
        </w:rPr>
        <w:t>, the question still is: at what age are we adults in the US?</w:t>
      </w:r>
      <w:r w:rsidR="00A105AF" w:rsidRPr="00A105AF">
        <w:rPr>
          <w:rFonts w:ascii="Times New Roman" w:eastAsia="Times New Roman" w:hAnsi="Times New Roman" w:cs="Times New Roman"/>
        </w:rPr>
        <w:t xml:space="preserve"> </w:t>
      </w:r>
      <w:r w:rsidR="00A105AF">
        <w:rPr>
          <w:rFonts w:ascii="Times New Roman" w:eastAsia="Times New Roman" w:hAnsi="Times New Roman" w:cs="Times New Roman"/>
        </w:rPr>
        <w:t xml:space="preserve">With the malleability of adulthood when laws and age requirements are involved, determining when we become adults can be almost impossible.  </w:t>
      </w:r>
      <w:r>
        <w:rPr>
          <w:rFonts w:ascii="Times New Roman" w:eastAsia="Times New Roman" w:hAnsi="Times New Roman" w:cs="Times New Roman"/>
        </w:rPr>
        <w:t>I</w:t>
      </w:r>
      <w:r w:rsidR="004223DB">
        <w:rPr>
          <w:rFonts w:ascii="Times New Roman" w:eastAsia="Times New Roman" w:hAnsi="Times New Roman" w:cs="Times New Roman"/>
        </w:rPr>
        <w:t xml:space="preserve"> would say that at 18-years-old</w:t>
      </w:r>
      <w:r>
        <w:rPr>
          <w:rFonts w:ascii="Times New Roman" w:eastAsia="Times New Roman" w:hAnsi="Times New Roman" w:cs="Times New Roman"/>
        </w:rPr>
        <w:t xml:space="preserve"> we </w:t>
      </w:r>
      <w:r w:rsidR="007332C2">
        <w:rPr>
          <w:rFonts w:ascii="Times New Roman" w:eastAsia="Times New Roman" w:hAnsi="Times New Roman" w:cs="Times New Roman"/>
        </w:rPr>
        <w:t xml:space="preserve">are almost </w:t>
      </w:r>
      <w:r>
        <w:rPr>
          <w:rFonts w:ascii="Times New Roman" w:eastAsia="Times New Roman" w:hAnsi="Times New Roman" w:cs="Times New Roman"/>
        </w:rPr>
        <w:t>adult</w:t>
      </w:r>
      <w:r w:rsidR="007332C2">
        <w:rPr>
          <w:rFonts w:ascii="Times New Roman" w:eastAsia="Times New Roman" w:hAnsi="Times New Roman" w:cs="Times New Roman"/>
        </w:rPr>
        <w:t>s</w:t>
      </w:r>
      <w:r>
        <w:rPr>
          <w:rFonts w:ascii="Times New Roman" w:eastAsia="Times New Roman" w:hAnsi="Times New Roman" w:cs="Times New Roman"/>
        </w:rPr>
        <w:t xml:space="preserve">, but at 21-years-old we become full adults in connection with </w:t>
      </w:r>
      <w:r w:rsidR="007332C2">
        <w:rPr>
          <w:rFonts w:ascii="Times New Roman" w:eastAsia="Times New Roman" w:hAnsi="Times New Roman" w:cs="Times New Roman"/>
        </w:rPr>
        <w:t xml:space="preserve">the laws.  While at 18-years-old we can get married, vote, </w:t>
      </w:r>
      <w:r w:rsidR="00DB16D6">
        <w:rPr>
          <w:rFonts w:ascii="Times New Roman" w:eastAsia="Times New Roman" w:hAnsi="Times New Roman" w:cs="Times New Roman"/>
        </w:rPr>
        <w:t>sign legal forms, and numerous other things, we cannot drink.  Drinking is not something that completely exemplifies what it means to be an adult, but it is an important aspect of adulthood in the United States.</w:t>
      </w:r>
      <w:r w:rsidR="004743F6">
        <w:rPr>
          <w:rFonts w:ascii="Times New Roman" w:eastAsia="Times New Roman" w:hAnsi="Times New Roman" w:cs="Times New Roman"/>
        </w:rPr>
        <w:t xml:space="preserve">  Drinking is often associated with pleasurable experiences (weddings, group meals, parties, etc.) and a sign of maturity in some cultures.  Through raising the drinking age, lawmakers took away this aspect of maturity from people between</w:t>
      </w:r>
      <w:r w:rsidR="004223DB">
        <w:rPr>
          <w:rFonts w:ascii="Times New Roman" w:eastAsia="Times New Roman" w:hAnsi="Times New Roman" w:cs="Times New Roman"/>
        </w:rPr>
        <w:t xml:space="preserve"> </w:t>
      </w:r>
      <w:r w:rsidR="004743F6">
        <w:rPr>
          <w:rFonts w:ascii="Times New Roman" w:eastAsia="Times New Roman" w:hAnsi="Times New Roman" w:cs="Times New Roman"/>
        </w:rPr>
        <w:t xml:space="preserve">18-years-old and 21-years-old.  21-years-old became the age of adulthood through the law change.  </w:t>
      </w:r>
      <w:r w:rsidR="00376B39">
        <w:rPr>
          <w:rFonts w:ascii="Times New Roman" w:eastAsia="Times New Roman" w:hAnsi="Times New Roman" w:cs="Times New Roman"/>
        </w:rPr>
        <w:t xml:space="preserve">I would </w:t>
      </w:r>
      <w:r w:rsidR="004743F6">
        <w:rPr>
          <w:rFonts w:ascii="Times New Roman" w:eastAsia="Times New Roman" w:hAnsi="Times New Roman" w:cs="Times New Roman"/>
        </w:rPr>
        <w:t>rather</w:t>
      </w:r>
      <w:r w:rsidR="00376B39">
        <w:rPr>
          <w:rFonts w:ascii="Times New Roman" w:eastAsia="Times New Roman" w:hAnsi="Times New Roman" w:cs="Times New Roman"/>
        </w:rPr>
        <w:t xml:space="preserve"> say that we are not truly adults until our brains have fully matured, but then that age would be indeterminable as </w:t>
      </w:r>
      <w:r w:rsidR="00DA72FE">
        <w:rPr>
          <w:rFonts w:ascii="Times New Roman" w:eastAsia="Times New Roman" w:hAnsi="Times New Roman" w:cs="Times New Roman"/>
        </w:rPr>
        <w:t>brain maturity happens at different times for everyone.</w:t>
      </w:r>
      <w:r w:rsidR="004743F6">
        <w:rPr>
          <w:rFonts w:ascii="Times New Roman" w:eastAsia="Times New Roman" w:hAnsi="Times New Roman" w:cs="Times New Roman"/>
        </w:rPr>
        <w:t xml:space="preserve">  </w:t>
      </w:r>
      <w:r w:rsidR="002E5845">
        <w:rPr>
          <w:rFonts w:ascii="Times New Roman" w:eastAsia="Times New Roman" w:hAnsi="Times New Roman" w:cs="Times New Roman"/>
        </w:rPr>
        <w:t xml:space="preserve">  So</w:t>
      </w:r>
      <w:r w:rsidR="004743F6">
        <w:rPr>
          <w:rFonts w:ascii="Times New Roman" w:eastAsia="Times New Roman" w:hAnsi="Times New Roman" w:cs="Times New Roman"/>
        </w:rPr>
        <w:t xml:space="preserve"> if 21-years-old is when we are truly</w:t>
      </w:r>
      <w:r w:rsidR="002E5845">
        <w:rPr>
          <w:rFonts w:ascii="Times New Roman" w:eastAsia="Times New Roman" w:hAnsi="Times New Roman" w:cs="Times New Roman"/>
        </w:rPr>
        <w:t xml:space="preserve"> adults, then why do most legal milestones happen when people are 18-years-old?</w:t>
      </w:r>
    </w:p>
    <w:p w14:paraId="0CDDA831" w14:textId="3E8CA4FC" w:rsidR="00A105AF" w:rsidRDefault="002E5845" w:rsidP="00A105AF">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C3106B">
        <w:rPr>
          <w:rFonts w:ascii="Times New Roman" w:eastAsia="Times New Roman" w:hAnsi="Times New Roman" w:cs="Times New Roman"/>
        </w:rPr>
        <w:t xml:space="preserve">When someone is 18-years-old, he or she will typically graduate high school and enter into a career or college.  Making laws that allow people more freedom just as they leave high school makes sense for society.  Even if someone’s brain is not mature until he or she is 25-years-old, it is still developed enough to help some drive a car, understand legal forms, understand the consequences of sex, and other “adult” </w:t>
      </w:r>
      <w:r w:rsidR="00411C0D">
        <w:rPr>
          <w:rFonts w:ascii="Times New Roman" w:eastAsia="Times New Roman" w:hAnsi="Times New Roman" w:cs="Times New Roman"/>
        </w:rPr>
        <w:t>attributes and activities</w:t>
      </w:r>
      <w:r w:rsidR="00C3106B">
        <w:rPr>
          <w:rFonts w:ascii="Times New Roman" w:eastAsia="Times New Roman" w:hAnsi="Times New Roman" w:cs="Times New Roman"/>
        </w:rPr>
        <w:t>.</w:t>
      </w:r>
      <w:r w:rsidR="00411C0D">
        <w:rPr>
          <w:rFonts w:ascii="Times New Roman" w:eastAsia="Times New Roman" w:hAnsi="Times New Roman" w:cs="Times New Roman"/>
        </w:rPr>
        <w:t xml:space="preserve">  At 18-years-old, a person can make sound decisions and think independently.  </w:t>
      </w:r>
      <w:r w:rsidR="00A105AF">
        <w:rPr>
          <w:rFonts w:ascii="Times New Roman" w:eastAsia="Times New Roman" w:hAnsi="Times New Roman" w:cs="Times New Roman"/>
        </w:rPr>
        <w:t>Regardless of all 18-years-olds’ abilities and capabilities, they are still seen as people who are immature and behave less “adult” than older people.</w:t>
      </w:r>
      <w:r w:rsidR="00036963">
        <w:rPr>
          <w:rFonts w:ascii="Times New Roman" w:eastAsia="Times New Roman" w:hAnsi="Times New Roman" w:cs="Times New Roman"/>
        </w:rPr>
        <w:t xml:space="preserve">  Adult is a flexible term that is shaped not only by laws, </w:t>
      </w:r>
      <w:r w:rsidR="00780490">
        <w:rPr>
          <w:rFonts w:ascii="Times New Roman" w:eastAsia="Times New Roman" w:hAnsi="Times New Roman" w:cs="Times New Roman"/>
        </w:rPr>
        <w:t>`</w:t>
      </w:r>
      <w:bookmarkStart w:id="0" w:name="_GoBack"/>
      <w:bookmarkEnd w:id="0"/>
      <w:r w:rsidR="004223DB">
        <w:rPr>
          <w:rFonts w:ascii="Times New Roman" w:eastAsia="Times New Roman" w:hAnsi="Times New Roman" w:cs="Times New Roman"/>
        </w:rPr>
        <w:t>but also</w:t>
      </w:r>
      <w:r w:rsidR="00036963">
        <w:rPr>
          <w:rFonts w:ascii="Times New Roman" w:eastAsia="Times New Roman" w:hAnsi="Times New Roman" w:cs="Times New Roman"/>
        </w:rPr>
        <w:t xml:space="preserve"> by society’s views of maturity, scientific evidence for brain development, and numerous other aspects in a country’s culture and identity.</w:t>
      </w:r>
      <w:r w:rsidR="008F2F1F">
        <w:rPr>
          <w:rFonts w:ascii="Times New Roman" w:eastAsia="Times New Roman" w:hAnsi="Times New Roman" w:cs="Times New Roman"/>
        </w:rPr>
        <w:t xml:space="preserve">  In the US, with all our cultural understanding and comprehension of science, adulthood is ultimately defined by the changing views on when someone should no longer be restricted by law because of his or her age.  That age would be 21-years-old.  </w:t>
      </w:r>
    </w:p>
    <w:p w14:paraId="395AF6D0" w14:textId="65748E57" w:rsidR="00AD0598" w:rsidRPr="00A43CD7" w:rsidRDefault="00AD0598" w:rsidP="00553E3F">
      <w:pPr>
        <w:spacing w:line="480" w:lineRule="auto"/>
        <w:ind w:firstLine="720"/>
        <w:jc w:val="both"/>
        <w:rPr>
          <w:rFonts w:ascii="Times New Roman" w:eastAsia="Times New Roman" w:hAnsi="Times New Roman" w:cs="Times New Roman"/>
        </w:rPr>
      </w:pPr>
    </w:p>
    <w:sectPr w:rsidR="00AD0598" w:rsidRPr="00A43CD7" w:rsidSect="008F2F1F">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DDF9" w14:textId="77777777" w:rsidR="00702B6E" w:rsidRDefault="00702B6E" w:rsidP="00EF0DFC">
      <w:r>
        <w:separator/>
      </w:r>
    </w:p>
  </w:endnote>
  <w:endnote w:type="continuationSeparator" w:id="0">
    <w:p w14:paraId="61916850" w14:textId="77777777" w:rsidR="00702B6E" w:rsidRDefault="00702B6E" w:rsidP="00E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730D" w14:textId="77777777" w:rsidR="00702B6E" w:rsidRDefault="00702B6E" w:rsidP="00EF0DFC">
      <w:r>
        <w:separator/>
      </w:r>
    </w:p>
  </w:footnote>
  <w:footnote w:type="continuationSeparator" w:id="0">
    <w:p w14:paraId="4C34B889" w14:textId="77777777" w:rsidR="00702B6E" w:rsidRDefault="00702B6E" w:rsidP="00EF0DFC">
      <w:r>
        <w:continuationSeparator/>
      </w:r>
    </w:p>
  </w:footnote>
  <w:footnote w:id="1">
    <w:p w14:paraId="17F60514" w14:textId="68D87D31" w:rsidR="00702B6E" w:rsidRPr="00220814" w:rsidRDefault="00702B6E">
      <w:pPr>
        <w:pStyle w:val="FootnoteText"/>
        <w:rPr>
          <w:rFonts w:ascii="Times New Roman" w:hAnsi="Times New Roman" w:cs="Times New Roman"/>
          <w:sz w:val="22"/>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 xml:space="preserve"> Definition 1.a </w:t>
      </w:r>
    </w:p>
  </w:footnote>
  <w:footnote w:id="2">
    <w:p w14:paraId="5B3AC948" w14:textId="430EA7EF" w:rsidR="00702B6E" w:rsidRPr="00220814" w:rsidRDefault="00702B6E">
      <w:pPr>
        <w:pStyle w:val="FootnoteText"/>
        <w:rPr>
          <w:rFonts w:ascii="Times New Roman" w:hAnsi="Times New Roman" w:cs="Times New Roman"/>
          <w:sz w:val="22"/>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 xml:space="preserve"> Definition 2.b</w:t>
      </w:r>
    </w:p>
  </w:footnote>
  <w:footnote w:id="3">
    <w:p w14:paraId="605D2236" w14:textId="77777777" w:rsidR="00702B6E" w:rsidRPr="00220814" w:rsidRDefault="00702B6E" w:rsidP="00CC6716">
      <w:pPr>
        <w:pStyle w:val="FootnoteText"/>
        <w:contextualSpacing/>
        <w:jc w:val="both"/>
        <w:rPr>
          <w:rFonts w:ascii="Times New Roman" w:hAnsi="Times New Roman" w:cs="Times New Roman"/>
          <w:sz w:val="22"/>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 xml:space="preserve"> Laurence Steinberg is a professor of psychology at Temple University</w:t>
      </w:r>
    </w:p>
  </w:footnote>
  <w:footnote w:id="4">
    <w:p w14:paraId="59442E8A" w14:textId="762FD0F3" w:rsidR="00702B6E" w:rsidRPr="00220814" w:rsidRDefault="00702B6E" w:rsidP="00CC6716">
      <w:pPr>
        <w:contextualSpacing/>
        <w:jc w:val="both"/>
        <w:rPr>
          <w:rFonts w:ascii="Times New Roman" w:eastAsia="Times New Roman" w:hAnsi="Times New Roman" w:cs="Times New Roman"/>
          <w:sz w:val="18"/>
          <w:szCs w:val="20"/>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The prefrontal regions “</w:t>
      </w:r>
      <w:r w:rsidRPr="00220814">
        <w:rPr>
          <w:rFonts w:ascii="Times New Roman" w:eastAsia="Times New Roman" w:hAnsi="Times New Roman" w:cs="Times New Roman"/>
          <w:color w:val="000000"/>
          <w:sz w:val="22"/>
          <w:shd w:val="clear" w:color="auto" w:fill="FFFFFF"/>
        </w:rPr>
        <w:t>…are important for planning ahead, anticipating the future consequences of one’s decisions, controlling impulses, and comparing risk and reward” (Steinberg)</w:t>
      </w:r>
      <w:r>
        <w:rPr>
          <w:rFonts w:ascii="Times New Roman" w:eastAsia="Times New Roman" w:hAnsi="Times New Roman" w:cs="Times New Roman"/>
          <w:color w:val="000000"/>
          <w:sz w:val="22"/>
          <w:shd w:val="clear" w:color="auto" w:fill="FFFFFF"/>
        </w:rPr>
        <w:t>.</w:t>
      </w:r>
    </w:p>
  </w:footnote>
  <w:footnote w:id="5">
    <w:p w14:paraId="26C7A298" w14:textId="368D4805" w:rsidR="00702B6E" w:rsidRPr="00CB5E63" w:rsidRDefault="00702B6E">
      <w:pPr>
        <w:pStyle w:val="FootnoteText"/>
        <w:rPr>
          <w:rFonts w:ascii="Times New Roman" w:hAnsi="Times New Roman" w:cs="Times New Roman"/>
          <w:sz w:val="22"/>
          <w:szCs w:val="22"/>
        </w:rPr>
      </w:pPr>
      <w:r w:rsidRPr="00CB5E63">
        <w:rPr>
          <w:rStyle w:val="FootnoteReference"/>
          <w:rFonts w:ascii="Times New Roman" w:hAnsi="Times New Roman" w:cs="Times New Roman"/>
          <w:sz w:val="22"/>
          <w:szCs w:val="22"/>
        </w:rPr>
        <w:footnoteRef/>
      </w:r>
      <w:r w:rsidRPr="00CB5E63">
        <w:rPr>
          <w:rFonts w:ascii="Times New Roman" w:hAnsi="Times New Roman" w:cs="Times New Roman"/>
          <w:sz w:val="22"/>
          <w:szCs w:val="22"/>
        </w:rPr>
        <w:t xml:space="preserve"> Rated-R means that anyone under 17-years-old must have an adult accompanying him or her</w:t>
      </w:r>
    </w:p>
  </w:footnote>
  <w:footnote w:id="6">
    <w:p w14:paraId="60964F56" w14:textId="562519A2" w:rsidR="00702B6E" w:rsidRPr="006168F1" w:rsidRDefault="00702B6E">
      <w:pPr>
        <w:pStyle w:val="FootnoteText"/>
        <w:rPr>
          <w:rFonts w:ascii="Times New Roman" w:hAnsi="Times New Roman" w:cs="Times New Roman"/>
          <w:sz w:val="22"/>
        </w:rPr>
      </w:pPr>
      <w:r w:rsidRPr="006168F1">
        <w:rPr>
          <w:rStyle w:val="FootnoteReference"/>
          <w:rFonts w:ascii="Times New Roman" w:hAnsi="Times New Roman" w:cs="Times New Roman"/>
          <w:sz w:val="22"/>
        </w:rPr>
        <w:footnoteRef/>
      </w:r>
      <w:r w:rsidRPr="006168F1">
        <w:rPr>
          <w:rFonts w:ascii="Times New Roman" w:hAnsi="Times New Roman" w:cs="Times New Roman"/>
          <w:sz w:val="22"/>
        </w:rPr>
        <w:t xml:space="preserve"> A man can get married without consent at 18-years-old (“Ohio’s Marriage Laws”).</w:t>
      </w:r>
    </w:p>
  </w:footnote>
  <w:footnote w:id="7">
    <w:p w14:paraId="3326092D" w14:textId="30245AEF" w:rsidR="00702B6E" w:rsidRPr="00CB5E63" w:rsidRDefault="00702B6E">
      <w:pPr>
        <w:pStyle w:val="FootnoteText"/>
        <w:rPr>
          <w:rFonts w:ascii="Times New Roman" w:hAnsi="Times New Roman" w:cs="Times New Roman"/>
          <w:sz w:val="22"/>
          <w:szCs w:val="22"/>
        </w:rPr>
      </w:pPr>
      <w:r w:rsidRPr="00CB5E63">
        <w:rPr>
          <w:rStyle w:val="FootnoteReference"/>
          <w:rFonts w:ascii="Times New Roman" w:hAnsi="Times New Roman" w:cs="Times New Roman"/>
          <w:sz w:val="22"/>
          <w:szCs w:val="22"/>
        </w:rPr>
        <w:footnoteRef/>
      </w:r>
      <w:r w:rsidRPr="00CB5E63">
        <w:rPr>
          <w:rFonts w:ascii="Times New Roman" w:hAnsi="Times New Roman" w:cs="Times New Roman"/>
          <w:sz w:val="22"/>
          <w:szCs w:val="22"/>
        </w:rPr>
        <w:t xml:space="preserve"> Use of more than one sexually derived expletive makes a movie automatically Rated-R</w:t>
      </w:r>
    </w:p>
  </w:footnote>
  <w:footnote w:id="8">
    <w:p w14:paraId="2FF9CC85" w14:textId="765690B7" w:rsidR="00702B6E" w:rsidRPr="00A53092" w:rsidRDefault="00702B6E">
      <w:pPr>
        <w:pStyle w:val="FootnoteText"/>
        <w:rPr>
          <w:rFonts w:ascii="Times New Roman" w:hAnsi="Times New Roman" w:cs="Times New Roman"/>
        </w:rPr>
      </w:pPr>
      <w:r w:rsidRPr="00A53092">
        <w:rPr>
          <w:rStyle w:val="FootnoteReference"/>
          <w:rFonts w:ascii="Times New Roman" w:hAnsi="Times New Roman" w:cs="Times New Roman"/>
          <w:sz w:val="22"/>
        </w:rPr>
        <w:footnoteRef/>
      </w:r>
      <w:r w:rsidRPr="00A53092">
        <w:rPr>
          <w:rFonts w:ascii="Times New Roman" w:hAnsi="Times New Roman" w:cs="Times New Roman"/>
          <w:sz w:val="22"/>
        </w:rPr>
        <w:t xml:space="preserve"> Recent meaning within the last 50 years</w:t>
      </w:r>
    </w:p>
  </w:footnote>
  <w:footnote w:id="9">
    <w:p w14:paraId="7DCBB660" w14:textId="29F1CE4F" w:rsidR="00702B6E" w:rsidRPr="00220814" w:rsidRDefault="00702B6E" w:rsidP="000D7B7C">
      <w:pPr>
        <w:rPr>
          <w:rFonts w:ascii="Times New Roman" w:eastAsia="Times New Roman" w:hAnsi="Times New Roman" w:cs="Times New Roman"/>
          <w:sz w:val="22"/>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 xml:space="preserve"> </w:t>
      </w:r>
      <w:r w:rsidRPr="00220814">
        <w:rPr>
          <w:rFonts w:ascii="Times New Roman" w:eastAsia="Times New Roman" w:hAnsi="Times New Roman" w:cs="Times New Roman"/>
          <w:sz w:val="22"/>
        </w:rPr>
        <w:t>-“…in modern America 18-year-old voting has become unmoored from one of its more important original justifications, which was matching the minimum age for draft eligibility” (Cheng)</w:t>
      </w:r>
    </w:p>
  </w:footnote>
  <w:footnote w:id="10">
    <w:p w14:paraId="0BB3CA5A" w14:textId="7B19DAF4" w:rsidR="00702B6E" w:rsidRPr="00220814" w:rsidRDefault="00702B6E">
      <w:pPr>
        <w:pStyle w:val="FootnoteText"/>
        <w:rPr>
          <w:rFonts w:ascii="Times New Roman" w:hAnsi="Times New Roman" w:cs="Times New Roman"/>
          <w:sz w:val="22"/>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 xml:space="preserve"> The drinking age was 18-years-old at the time the 26</w:t>
      </w:r>
      <w:r w:rsidRPr="00220814">
        <w:rPr>
          <w:rFonts w:ascii="Times New Roman" w:hAnsi="Times New Roman" w:cs="Times New Roman"/>
          <w:sz w:val="22"/>
          <w:vertAlign w:val="superscript"/>
        </w:rPr>
        <w:t>th</w:t>
      </w:r>
      <w:r w:rsidRPr="00220814">
        <w:rPr>
          <w:rFonts w:ascii="Times New Roman" w:hAnsi="Times New Roman" w:cs="Times New Roman"/>
          <w:sz w:val="22"/>
        </w:rPr>
        <w:t xml:space="preserve"> Amendment was passed</w:t>
      </w:r>
    </w:p>
  </w:footnote>
  <w:footnote w:id="11">
    <w:p w14:paraId="0D68487F" w14:textId="677B1862" w:rsidR="00702B6E" w:rsidRPr="004C16C5" w:rsidRDefault="00702B6E">
      <w:pPr>
        <w:pStyle w:val="FootnoteText"/>
        <w:rPr>
          <w:rFonts w:ascii="Times New Roman" w:hAnsi="Times New Roman" w:cs="Times New Roman"/>
          <w:sz w:val="22"/>
          <w:szCs w:val="22"/>
        </w:rPr>
      </w:pPr>
      <w:r w:rsidRPr="00220814">
        <w:rPr>
          <w:rStyle w:val="FootnoteReference"/>
          <w:rFonts w:ascii="Times New Roman" w:hAnsi="Times New Roman" w:cs="Times New Roman"/>
          <w:sz w:val="22"/>
        </w:rPr>
        <w:footnoteRef/>
      </w:r>
      <w:r w:rsidRPr="00220814">
        <w:rPr>
          <w:rFonts w:ascii="Times New Roman" w:hAnsi="Times New Roman" w:cs="Times New Roman"/>
          <w:sz w:val="22"/>
        </w:rPr>
        <w:t xml:space="preserve"> 64% of Ohioans strongly oppose changing the law; 56% of Ohioans ages 18-29 strongly oppose </w:t>
      </w:r>
      <w:r w:rsidRPr="004C16C5">
        <w:rPr>
          <w:rFonts w:ascii="Times New Roman" w:hAnsi="Times New Roman" w:cs="Times New Roman"/>
          <w:sz w:val="22"/>
          <w:szCs w:val="22"/>
        </w:rPr>
        <w:t>changing it, with only 21% strongly favoring changing it in 2009 poll (Rademacher).</w:t>
      </w:r>
    </w:p>
  </w:footnote>
  <w:footnote w:id="12">
    <w:p w14:paraId="417F6600" w14:textId="0F414C17" w:rsidR="00702B6E" w:rsidRDefault="00702B6E">
      <w:pPr>
        <w:pStyle w:val="FootnoteText"/>
      </w:pPr>
      <w:r w:rsidRPr="004C16C5">
        <w:rPr>
          <w:rStyle w:val="FootnoteReference"/>
          <w:rFonts w:ascii="Times New Roman" w:hAnsi="Times New Roman" w:cs="Times New Roman"/>
          <w:sz w:val="22"/>
          <w:szCs w:val="22"/>
        </w:rPr>
        <w:footnoteRef/>
      </w:r>
      <w:r w:rsidRPr="004C16C5">
        <w:rPr>
          <w:rFonts w:ascii="Times New Roman" w:hAnsi="Times New Roman" w:cs="Times New Roman"/>
          <w:sz w:val="22"/>
          <w:szCs w:val="22"/>
        </w:rPr>
        <w:t xml:space="preserve"> Technically, 4.89/1000 according to CampusDiscovery.com</w:t>
      </w:r>
    </w:p>
  </w:footnote>
  <w:footnote w:id="13">
    <w:p w14:paraId="6B9BA9A0" w14:textId="4A33635B" w:rsidR="00702B6E" w:rsidRPr="009E16B5" w:rsidRDefault="00702B6E">
      <w:pPr>
        <w:pStyle w:val="FootnoteText"/>
        <w:rPr>
          <w:rFonts w:ascii="Times New Roman" w:hAnsi="Times New Roman" w:cs="Times New Roman"/>
          <w:sz w:val="22"/>
        </w:rPr>
      </w:pPr>
      <w:r w:rsidRPr="009E16B5">
        <w:rPr>
          <w:rStyle w:val="FootnoteReference"/>
          <w:rFonts w:ascii="Times New Roman" w:hAnsi="Times New Roman" w:cs="Times New Roman"/>
          <w:sz w:val="22"/>
        </w:rPr>
        <w:footnoteRef/>
      </w:r>
      <w:r w:rsidRPr="009E16B5">
        <w:rPr>
          <w:rFonts w:ascii="Times New Roman" w:hAnsi="Times New Roman" w:cs="Times New Roman"/>
          <w:sz w:val="22"/>
        </w:rPr>
        <w:t xml:space="preserve"> Partying safe means University of Cincinnati students marked on box on a checklist of things that constitute safely partying, including using a designated driver, eating before or during drinking, and keeping track of drinks</w:t>
      </w:r>
      <w:r>
        <w:rPr>
          <w:rFonts w:ascii="Times New Roman" w:hAnsi="Times New Roman" w:cs="Times New Roman"/>
          <w:sz w:val="22"/>
        </w:rPr>
        <w:t xml:space="preserve"> (“UC Alcohol and Other Drug Statistics”).</w:t>
      </w:r>
    </w:p>
  </w:footnote>
  <w:footnote w:id="14">
    <w:p w14:paraId="7595B09E" w14:textId="0EE5049F" w:rsidR="00702B6E" w:rsidRPr="00F3714F" w:rsidRDefault="00702B6E">
      <w:pPr>
        <w:pStyle w:val="FootnoteText"/>
        <w:rPr>
          <w:rFonts w:ascii="Times New Roman" w:hAnsi="Times New Roman" w:cs="Times New Roman"/>
        </w:rPr>
      </w:pPr>
      <w:r w:rsidRPr="00F3714F">
        <w:rPr>
          <w:rStyle w:val="FootnoteReference"/>
          <w:rFonts w:ascii="Times New Roman" w:hAnsi="Times New Roman" w:cs="Times New Roman"/>
          <w:sz w:val="22"/>
        </w:rPr>
        <w:footnoteRef/>
      </w:r>
      <w:r w:rsidRPr="00F3714F">
        <w:rPr>
          <w:rFonts w:ascii="Times New Roman" w:hAnsi="Times New Roman" w:cs="Times New Roman"/>
          <w:sz w:val="22"/>
        </w:rPr>
        <w:t xml:space="preserve"> John McCardell is </w:t>
      </w:r>
      <w:r>
        <w:rPr>
          <w:rFonts w:ascii="Times New Roman" w:hAnsi="Times New Roman" w:cs="Times New Roman"/>
          <w:sz w:val="22"/>
        </w:rPr>
        <w:t>the president of the University of South in Sewanee, Tennessee and has started a movement to return the drinking age to 18-years-old.</w:t>
      </w:r>
    </w:p>
  </w:footnote>
  <w:footnote w:id="15">
    <w:p w14:paraId="44619F05" w14:textId="3BBBB493" w:rsidR="00702B6E" w:rsidRPr="0061467D" w:rsidRDefault="00702B6E" w:rsidP="0061467D">
      <w:pPr>
        <w:rPr>
          <w:rFonts w:ascii="Times New Roman" w:eastAsia="Times New Roman" w:hAnsi="Times New Roman" w:cs="Times New Roman"/>
          <w:sz w:val="22"/>
        </w:rPr>
      </w:pPr>
      <w:r w:rsidRPr="0061467D">
        <w:rPr>
          <w:rStyle w:val="FootnoteReference"/>
          <w:rFonts w:ascii="Times New Roman" w:hAnsi="Times New Roman" w:cs="Times New Roman"/>
          <w:sz w:val="22"/>
        </w:rPr>
        <w:footnoteRef/>
      </w:r>
      <w:r w:rsidRPr="0061467D">
        <w:rPr>
          <w:rFonts w:ascii="Times New Roman" w:hAnsi="Times New Roman" w:cs="Times New Roman"/>
          <w:sz w:val="22"/>
        </w:rPr>
        <w:t xml:space="preserve"> </w:t>
      </w:r>
      <w:r w:rsidRPr="0061467D">
        <w:rPr>
          <w:rFonts w:ascii="Times New Roman" w:eastAsia="Times New Roman" w:hAnsi="Times New Roman" w:cs="Times New Roman"/>
          <w:sz w:val="22"/>
        </w:rPr>
        <w:t>“What (McCardell) does mean is mandatory classes in high school that would include the chemistry of alcohol, the physical consequences of abuse, and sitting in on AA (</w:t>
      </w:r>
      <w:hyperlink r:id="rId1" w:history="1">
        <w:r w:rsidRPr="0061467D">
          <w:rPr>
            <w:rStyle w:val="Hyperlink"/>
            <w:rFonts w:ascii="Times New Roman" w:eastAsia="Times New Roman" w:hAnsi="Times New Roman" w:cs="Times New Roman"/>
            <w:sz w:val="22"/>
          </w:rPr>
          <w:t>Alcoholics Anonymous</w:t>
        </w:r>
      </w:hyperlink>
      <w:r w:rsidRPr="0061467D">
        <w:rPr>
          <w:rFonts w:ascii="Times New Roman" w:eastAsia="Times New Roman" w:hAnsi="Times New Roman" w:cs="Times New Roman"/>
          <w:sz w:val="22"/>
        </w:rPr>
        <w:t>) sessions. Passing an exam would result in a license to drink” (Streeter).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F195" w14:textId="77777777" w:rsidR="00702B6E" w:rsidRDefault="00702B6E" w:rsidP="00262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4ADDB" w14:textId="77777777" w:rsidR="00702B6E" w:rsidRDefault="00702B6E" w:rsidP="00EF0D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0EBA" w14:textId="77777777" w:rsidR="00702B6E" w:rsidRPr="00EF0DFC" w:rsidRDefault="00702B6E" w:rsidP="00262563">
    <w:pPr>
      <w:pStyle w:val="Head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Romero </w:t>
    </w:r>
    <w:r w:rsidRPr="00EF0DFC">
      <w:rPr>
        <w:rStyle w:val="PageNumber"/>
        <w:rFonts w:ascii="Times New Roman" w:hAnsi="Times New Roman" w:cs="Times New Roman"/>
      </w:rPr>
      <w:fldChar w:fldCharType="begin"/>
    </w:r>
    <w:r w:rsidRPr="00EF0DFC">
      <w:rPr>
        <w:rStyle w:val="PageNumber"/>
        <w:rFonts w:ascii="Times New Roman" w:hAnsi="Times New Roman" w:cs="Times New Roman"/>
      </w:rPr>
      <w:instrText xml:space="preserve">PAGE  </w:instrText>
    </w:r>
    <w:r w:rsidRPr="00EF0DFC">
      <w:rPr>
        <w:rStyle w:val="PageNumber"/>
        <w:rFonts w:ascii="Times New Roman" w:hAnsi="Times New Roman" w:cs="Times New Roman"/>
      </w:rPr>
      <w:fldChar w:fldCharType="separate"/>
    </w:r>
    <w:r w:rsidR="00780490">
      <w:rPr>
        <w:rStyle w:val="PageNumber"/>
        <w:rFonts w:ascii="Times New Roman" w:hAnsi="Times New Roman" w:cs="Times New Roman"/>
        <w:noProof/>
      </w:rPr>
      <w:t>1</w:t>
    </w:r>
    <w:r w:rsidRPr="00EF0DFC">
      <w:rPr>
        <w:rStyle w:val="PageNumber"/>
        <w:rFonts w:ascii="Times New Roman" w:hAnsi="Times New Roman" w:cs="Times New Roman"/>
      </w:rPr>
      <w:fldChar w:fldCharType="end"/>
    </w:r>
  </w:p>
  <w:p w14:paraId="6143CEF5" w14:textId="77777777" w:rsidR="00702B6E" w:rsidRDefault="00702B6E" w:rsidP="00EF0DF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FC"/>
    <w:rsid w:val="00027B72"/>
    <w:rsid w:val="00036963"/>
    <w:rsid w:val="00051F3A"/>
    <w:rsid w:val="00052D69"/>
    <w:rsid w:val="000D7B7C"/>
    <w:rsid w:val="000E6D69"/>
    <w:rsid w:val="000F50BA"/>
    <w:rsid w:val="00100124"/>
    <w:rsid w:val="00167C1A"/>
    <w:rsid w:val="0017759D"/>
    <w:rsid w:val="00177882"/>
    <w:rsid w:val="00182D06"/>
    <w:rsid w:val="001D7958"/>
    <w:rsid w:val="001F2B2D"/>
    <w:rsid w:val="00220814"/>
    <w:rsid w:val="00243697"/>
    <w:rsid w:val="00262563"/>
    <w:rsid w:val="00275FD9"/>
    <w:rsid w:val="002C3521"/>
    <w:rsid w:val="002D578E"/>
    <w:rsid w:val="002E5845"/>
    <w:rsid w:val="002F6ED5"/>
    <w:rsid w:val="003423FC"/>
    <w:rsid w:val="003464D6"/>
    <w:rsid w:val="0036203A"/>
    <w:rsid w:val="00376B39"/>
    <w:rsid w:val="003A5108"/>
    <w:rsid w:val="003B5479"/>
    <w:rsid w:val="003D5E40"/>
    <w:rsid w:val="00402ED2"/>
    <w:rsid w:val="00411C0D"/>
    <w:rsid w:val="0041263D"/>
    <w:rsid w:val="004223DB"/>
    <w:rsid w:val="00426C4A"/>
    <w:rsid w:val="00427F4F"/>
    <w:rsid w:val="0044669B"/>
    <w:rsid w:val="00455D33"/>
    <w:rsid w:val="004743F6"/>
    <w:rsid w:val="004B74CA"/>
    <w:rsid w:val="004C16C5"/>
    <w:rsid w:val="004D333B"/>
    <w:rsid w:val="004F1DFD"/>
    <w:rsid w:val="004F67BD"/>
    <w:rsid w:val="005227B4"/>
    <w:rsid w:val="00553E3F"/>
    <w:rsid w:val="0056342B"/>
    <w:rsid w:val="00595698"/>
    <w:rsid w:val="005D6E84"/>
    <w:rsid w:val="00602BEB"/>
    <w:rsid w:val="006107BB"/>
    <w:rsid w:val="0061467D"/>
    <w:rsid w:val="006168F1"/>
    <w:rsid w:val="006203DB"/>
    <w:rsid w:val="0062599E"/>
    <w:rsid w:val="00633ABC"/>
    <w:rsid w:val="006364F9"/>
    <w:rsid w:val="00646FEB"/>
    <w:rsid w:val="0065277F"/>
    <w:rsid w:val="00652F7D"/>
    <w:rsid w:val="00680AAC"/>
    <w:rsid w:val="006A3D10"/>
    <w:rsid w:val="006D5E5E"/>
    <w:rsid w:val="006E0E30"/>
    <w:rsid w:val="006F18CC"/>
    <w:rsid w:val="00702B6E"/>
    <w:rsid w:val="00720EB1"/>
    <w:rsid w:val="00730FCF"/>
    <w:rsid w:val="007332C2"/>
    <w:rsid w:val="00753198"/>
    <w:rsid w:val="00780490"/>
    <w:rsid w:val="007856B3"/>
    <w:rsid w:val="007D3CD7"/>
    <w:rsid w:val="00850CC8"/>
    <w:rsid w:val="008575C3"/>
    <w:rsid w:val="00864A17"/>
    <w:rsid w:val="008727DC"/>
    <w:rsid w:val="008737D5"/>
    <w:rsid w:val="008A36B4"/>
    <w:rsid w:val="008D2101"/>
    <w:rsid w:val="008E6104"/>
    <w:rsid w:val="008E7506"/>
    <w:rsid w:val="008F2F1F"/>
    <w:rsid w:val="00921FD4"/>
    <w:rsid w:val="0094310F"/>
    <w:rsid w:val="00957C62"/>
    <w:rsid w:val="00963E91"/>
    <w:rsid w:val="00990287"/>
    <w:rsid w:val="009A2A05"/>
    <w:rsid w:val="009B4697"/>
    <w:rsid w:val="009B4F8A"/>
    <w:rsid w:val="009D44BB"/>
    <w:rsid w:val="009E16B5"/>
    <w:rsid w:val="00A105AF"/>
    <w:rsid w:val="00A17383"/>
    <w:rsid w:val="00A43CD7"/>
    <w:rsid w:val="00A53092"/>
    <w:rsid w:val="00A94B0A"/>
    <w:rsid w:val="00A94B69"/>
    <w:rsid w:val="00AB7BEB"/>
    <w:rsid w:val="00AD0598"/>
    <w:rsid w:val="00AD1A50"/>
    <w:rsid w:val="00AD5962"/>
    <w:rsid w:val="00AE3893"/>
    <w:rsid w:val="00AE6906"/>
    <w:rsid w:val="00B460AC"/>
    <w:rsid w:val="00B913CE"/>
    <w:rsid w:val="00BC4A73"/>
    <w:rsid w:val="00BC4D37"/>
    <w:rsid w:val="00BE26D2"/>
    <w:rsid w:val="00BF10F5"/>
    <w:rsid w:val="00BF6495"/>
    <w:rsid w:val="00C07616"/>
    <w:rsid w:val="00C12263"/>
    <w:rsid w:val="00C22139"/>
    <w:rsid w:val="00C3106B"/>
    <w:rsid w:val="00C624F2"/>
    <w:rsid w:val="00C76E24"/>
    <w:rsid w:val="00CB5E63"/>
    <w:rsid w:val="00CC5931"/>
    <w:rsid w:val="00CC6716"/>
    <w:rsid w:val="00CD1A77"/>
    <w:rsid w:val="00CD3CC4"/>
    <w:rsid w:val="00CF3D64"/>
    <w:rsid w:val="00D054CD"/>
    <w:rsid w:val="00D101A9"/>
    <w:rsid w:val="00D116F5"/>
    <w:rsid w:val="00D12E87"/>
    <w:rsid w:val="00D6753C"/>
    <w:rsid w:val="00D74EAF"/>
    <w:rsid w:val="00D92B59"/>
    <w:rsid w:val="00DA72FE"/>
    <w:rsid w:val="00DB16D6"/>
    <w:rsid w:val="00E40BAA"/>
    <w:rsid w:val="00E41C73"/>
    <w:rsid w:val="00E61E0E"/>
    <w:rsid w:val="00E8695A"/>
    <w:rsid w:val="00EB4B4F"/>
    <w:rsid w:val="00EB7DFE"/>
    <w:rsid w:val="00EC132A"/>
    <w:rsid w:val="00ED217B"/>
    <w:rsid w:val="00ED325E"/>
    <w:rsid w:val="00EE395D"/>
    <w:rsid w:val="00EF0DFC"/>
    <w:rsid w:val="00F079E6"/>
    <w:rsid w:val="00F11197"/>
    <w:rsid w:val="00F3714F"/>
    <w:rsid w:val="00F55E84"/>
    <w:rsid w:val="00F564C0"/>
    <w:rsid w:val="00FC27DE"/>
    <w:rsid w:val="00FD5B3F"/>
    <w:rsid w:val="00FE321D"/>
    <w:rsid w:val="00FE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EE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DFC"/>
    <w:pPr>
      <w:tabs>
        <w:tab w:val="center" w:pos="4320"/>
        <w:tab w:val="right" w:pos="8640"/>
      </w:tabs>
    </w:pPr>
  </w:style>
  <w:style w:type="character" w:customStyle="1" w:styleId="HeaderChar">
    <w:name w:val="Header Char"/>
    <w:basedOn w:val="DefaultParagraphFont"/>
    <w:link w:val="Header"/>
    <w:uiPriority w:val="99"/>
    <w:rsid w:val="00EF0DFC"/>
  </w:style>
  <w:style w:type="paragraph" w:styleId="Footer">
    <w:name w:val="footer"/>
    <w:basedOn w:val="Normal"/>
    <w:link w:val="FooterChar"/>
    <w:uiPriority w:val="99"/>
    <w:unhideWhenUsed/>
    <w:rsid w:val="00EF0DFC"/>
    <w:pPr>
      <w:tabs>
        <w:tab w:val="center" w:pos="4320"/>
        <w:tab w:val="right" w:pos="8640"/>
      </w:tabs>
    </w:pPr>
  </w:style>
  <w:style w:type="character" w:customStyle="1" w:styleId="FooterChar">
    <w:name w:val="Footer Char"/>
    <w:basedOn w:val="DefaultParagraphFont"/>
    <w:link w:val="Footer"/>
    <w:uiPriority w:val="99"/>
    <w:rsid w:val="00EF0DFC"/>
  </w:style>
  <w:style w:type="character" w:styleId="PageNumber">
    <w:name w:val="page number"/>
    <w:basedOn w:val="DefaultParagraphFont"/>
    <w:uiPriority w:val="99"/>
    <w:semiHidden/>
    <w:unhideWhenUsed/>
    <w:rsid w:val="00EF0DFC"/>
  </w:style>
  <w:style w:type="paragraph" w:styleId="FootnoteText">
    <w:name w:val="footnote text"/>
    <w:basedOn w:val="Normal"/>
    <w:link w:val="FootnoteTextChar"/>
    <w:uiPriority w:val="99"/>
    <w:unhideWhenUsed/>
    <w:rsid w:val="00646FEB"/>
  </w:style>
  <w:style w:type="character" w:customStyle="1" w:styleId="FootnoteTextChar">
    <w:name w:val="Footnote Text Char"/>
    <w:basedOn w:val="DefaultParagraphFont"/>
    <w:link w:val="FootnoteText"/>
    <w:uiPriority w:val="99"/>
    <w:rsid w:val="00646FEB"/>
  </w:style>
  <w:style w:type="character" w:styleId="FootnoteReference">
    <w:name w:val="footnote reference"/>
    <w:basedOn w:val="DefaultParagraphFont"/>
    <w:uiPriority w:val="99"/>
    <w:unhideWhenUsed/>
    <w:rsid w:val="00646FEB"/>
    <w:rPr>
      <w:vertAlign w:val="superscript"/>
    </w:rPr>
  </w:style>
  <w:style w:type="character" w:styleId="Hyperlink">
    <w:name w:val="Hyperlink"/>
    <w:basedOn w:val="DefaultParagraphFont"/>
    <w:uiPriority w:val="99"/>
    <w:unhideWhenUsed/>
    <w:rsid w:val="006146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DFC"/>
    <w:pPr>
      <w:tabs>
        <w:tab w:val="center" w:pos="4320"/>
        <w:tab w:val="right" w:pos="8640"/>
      </w:tabs>
    </w:pPr>
  </w:style>
  <w:style w:type="character" w:customStyle="1" w:styleId="HeaderChar">
    <w:name w:val="Header Char"/>
    <w:basedOn w:val="DefaultParagraphFont"/>
    <w:link w:val="Header"/>
    <w:uiPriority w:val="99"/>
    <w:rsid w:val="00EF0DFC"/>
  </w:style>
  <w:style w:type="paragraph" w:styleId="Footer">
    <w:name w:val="footer"/>
    <w:basedOn w:val="Normal"/>
    <w:link w:val="FooterChar"/>
    <w:uiPriority w:val="99"/>
    <w:unhideWhenUsed/>
    <w:rsid w:val="00EF0DFC"/>
    <w:pPr>
      <w:tabs>
        <w:tab w:val="center" w:pos="4320"/>
        <w:tab w:val="right" w:pos="8640"/>
      </w:tabs>
    </w:pPr>
  </w:style>
  <w:style w:type="character" w:customStyle="1" w:styleId="FooterChar">
    <w:name w:val="Footer Char"/>
    <w:basedOn w:val="DefaultParagraphFont"/>
    <w:link w:val="Footer"/>
    <w:uiPriority w:val="99"/>
    <w:rsid w:val="00EF0DFC"/>
  </w:style>
  <w:style w:type="character" w:styleId="PageNumber">
    <w:name w:val="page number"/>
    <w:basedOn w:val="DefaultParagraphFont"/>
    <w:uiPriority w:val="99"/>
    <w:semiHidden/>
    <w:unhideWhenUsed/>
    <w:rsid w:val="00EF0DFC"/>
  </w:style>
  <w:style w:type="paragraph" w:styleId="FootnoteText">
    <w:name w:val="footnote text"/>
    <w:basedOn w:val="Normal"/>
    <w:link w:val="FootnoteTextChar"/>
    <w:uiPriority w:val="99"/>
    <w:unhideWhenUsed/>
    <w:rsid w:val="00646FEB"/>
  </w:style>
  <w:style w:type="character" w:customStyle="1" w:styleId="FootnoteTextChar">
    <w:name w:val="Footnote Text Char"/>
    <w:basedOn w:val="DefaultParagraphFont"/>
    <w:link w:val="FootnoteText"/>
    <w:uiPriority w:val="99"/>
    <w:rsid w:val="00646FEB"/>
  </w:style>
  <w:style w:type="character" w:styleId="FootnoteReference">
    <w:name w:val="footnote reference"/>
    <w:basedOn w:val="DefaultParagraphFont"/>
    <w:uiPriority w:val="99"/>
    <w:unhideWhenUsed/>
    <w:rsid w:val="00646FEB"/>
    <w:rPr>
      <w:vertAlign w:val="superscript"/>
    </w:rPr>
  </w:style>
  <w:style w:type="character" w:styleId="Hyperlink">
    <w:name w:val="Hyperlink"/>
    <w:basedOn w:val="DefaultParagraphFont"/>
    <w:uiPriority w:val="99"/>
    <w:unhideWhenUsed/>
    <w:rsid w:val="00614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98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25DC90-FC4B-AB48-BFC6-81E5819C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2170</Words>
  <Characters>12372</Characters>
  <Application>Microsoft Macintosh Word</Application>
  <DocSecurity>0</DocSecurity>
  <Lines>103</Lines>
  <Paragraphs>29</Paragraphs>
  <ScaleCrop>false</ScaleCrop>
  <Company>University of Cincinnati</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130</cp:revision>
  <cp:lastPrinted>2013-04-24T03:25:00Z</cp:lastPrinted>
  <dcterms:created xsi:type="dcterms:W3CDTF">2013-04-22T02:22:00Z</dcterms:created>
  <dcterms:modified xsi:type="dcterms:W3CDTF">2013-04-24T03:27:00Z</dcterms:modified>
</cp:coreProperties>
</file>